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65DAC" w14:textId="047DFBF6" w:rsidR="00D40D84" w:rsidRPr="006C0767" w:rsidRDefault="00D40D84" w:rsidP="00D40D84">
      <w:pPr>
        <w:spacing w:after="0" w:line="276" w:lineRule="auto"/>
        <w:jc w:val="center"/>
        <w:rPr>
          <w:rFonts w:ascii="Verdana" w:eastAsia="Times New Roman" w:hAnsi="Verdana" w:cs="Calibri"/>
          <w:b/>
          <w:u w:val="single"/>
          <w:lang w:eastAsia="en-GB"/>
        </w:rPr>
      </w:pPr>
    </w:p>
    <w:p w14:paraId="3BF2DE4B" w14:textId="3D241D0C" w:rsidR="003B1E5D" w:rsidRDefault="003B1E5D" w:rsidP="00D40D84">
      <w:pPr>
        <w:spacing w:after="0" w:line="276" w:lineRule="auto"/>
        <w:jc w:val="center"/>
        <w:rPr>
          <w:rFonts w:ascii="Verdana" w:eastAsia="Times New Roman" w:hAnsi="Verdana" w:cs="Calibri"/>
          <w:b/>
          <w:u w:val="single"/>
          <w:lang w:eastAsia="en-GB"/>
        </w:rPr>
      </w:pPr>
    </w:p>
    <w:p w14:paraId="5446329A" w14:textId="31B20541" w:rsidR="00912A5F" w:rsidRDefault="00912A5F" w:rsidP="00055744">
      <w:pPr>
        <w:spacing w:after="0" w:line="276" w:lineRule="auto"/>
        <w:jc w:val="center"/>
        <w:rPr>
          <w:rFonts w:ascii="Verdana" w:eastAsia="Times New Roman" w:hAnsi="Verdana" w:cs="Calibri"/>
          <w:b/>
          <w:u w:val="single"/>
          <w:lang w:eastAsia="en-GB"/>
        </w:rPr>
      </w:pPr>
    </w:p>
    <w:p w14:paraId="6443934D" w14:textId="5C019737" w:rsidR="00912A5F" w:rsidRDefault="00912A5F" w:rsidP="00912A5F">
      <w:pPr>
        <w:rPr>
          <w:rFonts w:ascii="Verdana" w:eastAsia="Times New Roman" w:hAnsi="Verdana" w:cs="Calibri"/>
          <w:b/>
          <w:u w:val="single"/>
          <w:lang w:eastAsia="en-GB"/>
        </w:rPr>
      </w:pPr>
    </w:p>
    <w:p w14:paraId="19E57798" w14:textId="1C325DDB" w:rsidR="00912A5F" w:rsidRDefault="00912A5F" w:rsidP="00912A5F">
      <w:pPr>
        <w:jc w:val="center"/>
        <w:rPr>
          <w:rFonts w:ascii="Verdana" w:eastAsia="Times New Roman" w:hAnsi="Verdana" w:cs="Calibri"/>
          <w:b/>
          <w:u w:val="single"/>
          <w:lang w:eastAsia="en-GB"/>
        </w:rPr>
      </w:pPr>
    </w:p>
    <w:p w14:paraId="472C95AE" w14:textId="4854F2D7" w:rsidR="00912A5F" w:rsidRDefault="00912A5F" w:rsidP="006837BA">
      <w:pPr>
        <w:rPr>
          <w:rFonts w:ascii="Verdana" w:eastAsia="Times New Roman" w:hAnsi="Verdana" w:cs="Calibri"/>
          <w:b/>
          <w:u w:val="single"/>
          <w:lang w:eastAsia="en-GB"/>
        </w:rPr>
      </w:pPr>
    </w:p>
    <w:p w14:paraId="76DE5A12" w14:textId="502544F2" w:rsidR="00912A5F" w:rsidRDefault="00912A5F" w:rsidP="006B3169">
      <w:pPr>
        <w:rPr>
          <w:rFonts w:ascii="Verdana" w:eastAsia="Times New Roman" w:hAnsi="Verdana" w:cs="Calibri"/>
          <w:b/>
          <w:u w:val="single"/>
          <w:lang w:eastAsia="en-GB"/>
        </w:rPr>
      </w:pPr>
    </w:p>
    <w:p w14:paraId="680A7649" w14:textId="0E224C52" w:rsidR="00912A5F" w:rsidRDefault="006837BA" w:rsidP="00912A5F">
      <w:pPr>
        <w:jc w:val="center"/>
        <w:rPr>
          <w:rFonts w:ascii="Verdana" w:eastAsia="Times New Roman" w:hAnsi="Verdana" w:cs="Calibri"/>
          <w:b/>
          <w:u w:val="single"/>
          <w:lang w:eastAsia="en-GB"/>
        </w:rPr>
      </w:pPr>
      <w:r w:rsidRPr="006837BA">
        <w:rPr>
          <w:rFonts w:ascii="Verdana" w:eastAsia="Times New Roman" w:hAnsi="Verdana" w:cs="Calibri"/>
          <w:b/>
          <w:noProof/>
          <w:u w:val="single"/>
          <w:lang w:eastAsia="en-GB"/>
        </w:rPr>
        <mc:AlternateContent>
          <mc:Choice Requires="wps">
            <w:drawing>
              <wp:anchor distT="0" distB="0" distL="114300" distR="114300" simplePos="0" relativeHeight="251702272" behindDoc="0" locked="0" layoutInCell="1" allowOverlap="1" wp14:anchorId="3F82363C" wp14:editId="06F5899A">
                <wp:simplePos x="0" y="0"/>
                <wp:positionH relativeFrom="column">
                  <wp:posOffset>-933450</wp:posOffset>
                </wp:positionH>
                <wp:positionV relativeFrom="paragraph">
                  <wp:posOffset>294005</wp:posOffset>
                </wp:positionV>
                <wp:extent cx="7614920" cy="2476500"/>
                <wp:effectExtent l="0" t="0" r="5080" b="0"/>
                <wp:wrapNone/>
                <wp:docPr id="57" name="Google Shape;57;p13"/>
                <wp:cNvGraphicFramePr/>
                <a:graphic xmlns:a="http://schemas.openxmlformats.org/drawingml/2006/main">
                  <a:graphicData uri="http://schemas.microsoft.com/office/word/2010/wordprocessingShape">
                    <wps:wsp>
                      <wps:cNvSpPr/>
                      <wps:spPr>
                        <a:xfrm>
                          <a:off x="0" y="0"/>
                          <a:ext cx="7614920" cy="2476500"/>
                        </a:xfrm>
                        <a:prstGeom prst="rect">
                          <a:avLst/>
                        </a:prstGeom>
                        <a:solidFill>
                          <a:srgbClr val="0B5394"/>
                        </a:solidFill>
                        <a:ln>
                          <a:noFill/>
                        </a:ln>
                      </wps:spPr>
                      <wps:txbx>
                        <w:txbxContent>
                          <w:p w14:paraId="65577A96" w14:textId="77777777" w:rsidR="006515F7" w:rsidRPr="006837BA" w:rsidRDefault="006515F7" w:rsidP="006837BA">
                            <w:pPr>
                              <w:jc w:val="center"/>
                              <w:rPr>
                                <w:rFonts w:ascii="Verdana" w:eastAsia="Times New Roman" w:hAnsi="Verdana" w:cs="Calibri"/>
                                <w:color w:val="FFFFFF" w:themeColor="background1"/>
                                <w:sz w:val="44"/>
                                <w:lang w:eastAsia="en-GB"/>
                              </w:rPr>
                            </w:pPr>
                            <w:proofErr w:type="spellStart"/>
                            <w:r w:rsidRPr="006837BA">
                              <w:rPr>
                                <w:rFonts w:ascii="Verdana" w:eastAsia="Times New Roman" w:hAnsi="Verdana" w:cs="Calibri"/>
                                <w:color w:val="FFFFFF" w:themeColor="background1"/>
                                <w:sz w:val="44"/>
                                <w:lang w:eastAsia="en-GB"/>
                              </w:rPr>
                              <w:t>NiMAP</w:t>
                            </w:r>
                            <w:proofErr w:type="spellEnd"/>
                            <w:r w:rsidRPr="006837BA">
                              <w:rPr>
                                <w:rFonts w:ascii="Verdana" w:eastAsia="Times New Roman" w:hAnsi="Verdana" w:cs="Calibri"/>
                                <w:color w:val="FFFFFF" w:themeColor="background1"/>
                                <w:sz w:val="44"/>
                                <w:lang w:eastAsia="en-GB"/>
                              </w:rPr>
                              <w:t xml:space="preserve"> toolkit for companies</w:t>
                            </w:r>
                          </w:p>
                          <w:p w14:paraId="6806BAB6" w14:textId="77777777" w:rsidR="006515F7" w:rsidRPr="006837BA" w:rsidRDefault="006515F7" w:rsidP="006837BA">
                            <w:pPr>
                              <w:jc w:val="center"/>
                              <w:rPr>
                                <w:rFonts w:ascii="Verdana" w:eastAsia="Times New Roman" w:hAnsi="Verdana" w:cs="Calibri"/>
                                <w:color w:val="FFFFFF" w:themeColor="background1"/>
                                <w:sz w:val="28"/>
                                <w:lang w:eastAsia="en-GB"/>
                              </w:rPr>
                            </w:pPr>
                          </w:p>
                          <w:p w14:paraId="6535B95F" w14:textId="77777777" w:rsidR="006515F7" w:rsidRPr="006837BA" w:rsidRDefault="006515F7" w:rsidP="006837BA">
                            <w:pPr>
                              <w:jc w:val="center"/>
                              <w:rPr>
                                <w:rFonts w:ascii="Verdana" w:hAnsi="Verdana"/>
                                <w:color w:val="FFFFFF" w:themeColor="background1"/>
                                <w:sz w:val="96"/>
                                <w:szCs w:val="56"/>
                              </w:rPr>
                            </w:pPr>
                            <w:r w:rsidRPr="006837BA">
                              <w:rPr>
                                <w:rFonts w:ascii="Verdana" w:hAnsi="Verdana"/>
                                <w:color w:val="FFFFFF" w:themeColor="background1"/>
                                <w:sz w:val="96"/>
                                <w:szCs w:val="56"/>
                              </w:rPr>
                              <w:t>Exercise leaflets</w:t>
                            </w:r>
                          </w:p>
                          <w:p w14:paraId="3261EC43" w14:textId="51691EA3" w:rsidR="006515F7" w:rsidRDefault="006515F7" w:rsidP="006837BA">
                            <w:pP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F82363C" id="Google Shape;57;p13" o:spid="_x0000_s1026" style="position:absolute;left:0;text-align:left;margin-left:-73.5pt;margin-top:23.15pt;width:599.6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" fillcolor="#0b5394" stroked="f">
                <v:textbox inset="2.53958mm,2.53958mm,2.53958mm,2.53958mm">
                  <w:txbxContent>
                    <w:p w14:paraId="65577A96" w14:textId="77777777" w:rsidR="006515F7" w:rsidRPr="006837BA" w:rsidRDefault="006515F7" w:rsidP="006837BA">
                      <w:pPr>
                        <w:jc w:val="center"/>
                        <w:rPr>
                          <w:rFonts w:ascii="Verdana" w:eastAsia="Times New Roman" w:hAnsi="Verdana" w:cs="Calibri"/>
                          <w:color w:val="FFFFFF" w:themeColor="background1"/>
                          <w:sz w:val="44"/>
                          <w:lang w:eastAsia="en-GB"/>
                        </w:rPr>
                      </w:pPr>
                      <w:proofErr w:type="spellStart"/>
                      <w:r w:rsidRPr="006837BA">
                        <w:rPr>
                          <w:rFonts w:ascii="Verdana" w:eastAsia="Times New Roman" w:hAnsi="Verdana" w:cs="Calibri"/>
                          <w:color w:val="FFFFFF" w:themeColor="background1"/>
                          <w:sz w:val="44"/>
                          <w:lang w:eastAsia="en-GB"/>
                        </w:rPr>
                        <w:t>NiMAP</w:t>
                      </w:r>
                      <w:proofErr w:type="spellEnd"/>
                      <w:r w:rsidRPr="006837BA">
                        <w:rPr>
                          <w:rFonts w:ascii="Verdana" w:eastAsia="Times New Roman" w:hAnsi="Verdana" w:cs="Calibri"/>
                          <w:color w:val="FFFFFF" w:themeColor="background1"/>
                          <w:sz w:val="44"/>
                          <w:lang w:eastAsia="en-GB"/>
                        </w:rPr>
                        <w:t xml:space="preserve"> toolkit for companies</w:t>
                      </w:r>
                    </w:p>
                    <w:p w14:paraId="6806BAB6" w14:textId="77777777" w:rsidR="006515F7" w:rsidRPr="006837BA" w:rsidRDefault="006515F7" w:rsidP="006837BA">
                      <w:pPr>
                        <w:jc w:val="center"/>
                        <w:rPr>
                          <w:rFonts w:ascii="Verdana" w:eastAsia="Times New Roman" w:hAnsi="Verdana" w:cs="Calibri"/>
                          <w:color w:val="FFFFFF" w:themeColor="background1"/>
                          <w:sz w:val="28"/>
                          <w:lang w:eastAsia="en-GB"/>
                        </w:rPr>
                      </w:pPr>
                    </w:p>
                    <w:p w14:paraId="6535B95F" w14:textId="77777777" w:rsidR="006515F7" w:rsidRPr="006837BA" w:rsidRDefault="006515F7" w:rsidP="006837BA">
                      <w:pPr>
                        <w:jc w:val="center"/>
                        <w:rPr>
                          <w:rFonts w:ascii="Verdana" w:hAnsi="Verdana"/>
                          <w:color w:val="FFFFFF" w:themeColor="background1"/>
                          <w:sz w:val="96"/>
                          <w:szCs w:val="56"/>
                        </w:rPr>
                      </w:pPr>
                      <w:r w:rsidRPr="006837BA">
                        <w:rPr>
                          <w:rFonts w:ascii="Verdana" w:hAnsi="Verdana"/>
                          <w:color w:val="FFFFFF" w:themeColor="background1"/>
                          <w:sz w:val="96"/>
                          <w:szCs w:val="56"/>
                        </w:rPr>
                        <w:t>Exercise leaflets</w:t>
                      </w:r>
                    </w:p>
                    <w:p w14:paraId="3261EC43" w14:textId="51691EA3" w:rsidR="006515F7" w:rsidRDefault="006515F7" w:rsidP="006837BA">
                      <w:pPr>
                        <w:rPr>
                          <w:sz w:val="24"/>
                          <w:szCs w:val="24"/>
                        </w:rPr>
                      </w:pPr>
                    </w:p>
                  </w:txbxContent>
                </v:textbox>
              </v:rect>
            </w:pict>
          </mc:Fallback>
        </mc:AlternateContent>
      </w:r>
    </w:p>
    <w:p w14:paraId="73D8007D" w14:textId="0915386C" w:rsidR="00912A5F" w:rsidRPr="00924D65" w:rsidRDefault="00912A5F" w:rsidP="00912A5F">
      <w:pPr>
        <w:jc w:val="center"/>
        <w:rPr>
          <w:rFonts w:ascii="Verdana" w:eastAsia="Times New Roman" w:hAnsi="Verdana" w:cs="Calibri"/>
          <w:u w:val="single"/>
          <w:lang w:eastAsia="en-GB"/>
        </w:rPr>
      </w:pPr>
    </w:p>
    <w:p w14:paraId="3060E076" w14:textId="2E2C3108" w:rsidR="00924D65" w:rsidRPr="006837BA" w:rsidRDefault="005D5F5E" w:rsidP="006837BA">
      <w:pPr>
        <w:rPr>
          <w:rFonts w:ascii="Verdana" w:hAnsi="Verdana"/>
          <w:sz w:val="56"/>
          <w:szCs w:val="56"/>
        </w:rPr>
        <w:sectPr w:rsidR="00924D65" w:rsidRPr="006837BA">
          <w:headerReference w:type="default" r:id="rId8"/>
          <w:footerReference w:type="default" r:id="rId9"/>
          <w:pgSz w:w="11906" w:h="16838"/>
          <w:pgMar w:top="1440" w:right="1440" w:bottom="1440" w:left="1440" w:header="708" w:footer="708" w:gutter="0"/>
          <w:cols w:space="708"/>
          <w:docGrid w:linePitch="360"/>
        </w:sectPr>
      </w:pPr>
      <w:r w:rsidRPr="00C916BE">
        <w:rPr>
          <w:rFonts w:ascii="Verdana" w:hAnsi="Verdana"/>
          <w:noProof/>
        </w:rPr>
        <w:drawing>
          <wp:anchor distT="0" distB="0" distL="114300" distR="114300" simplePos="0" relativeHeight="251693056" behindDoc="1" locked="0" layoutInCell="1" allowOverlap="1" wp14:anchorId="533E0C15" wp14:editId="7EAB259A">
            <wp:simplePos x="0" y="0"/>
            <wp:positionH relativeFrom="column">
              <wp:posOffset>-933450</wp:posOffset>
            </wp:positionH>
            <wp:positionV relativeFrom="paragraph">
              <wp:posOffset>4376511</wp:posOffset>
            </wp:positionV>
            <wp:extent cx="7667625" cy="3143250"/>
            <wp:effectExtent l="0" t="0" r="0" b="0"/>
            <wp:wrapNone/>
            <wp:docPr id="56" name="Google Shape;56;p13"/>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rotWithShape="1">
                    <a:blip r:embed="rId10">
                      <a:alphaModFix/>
                      <a:extLst>
                        <a:ext uri="{28A0092B-C50C-407E-A947-70E740481C1C}">
                          <a14:useLocalDpi xmlns:a14="http://schemas.microsoft.com/office/drawing/2010/main" val="0"/>
                        </a:ext>
                      </a:extLst>
                    </a:blip>
                    <a:srcRect l="730" t="41438" r="-730" b="6115"/>
                    <a:stretch/>
                  </pic:blipFill>
                  <pic:spPr>
                    <a:xfrm>
                      <a:off x="0" y="0"/>
                      <a:ext cx="766762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150F8" w14:textId="6409F1A6" w:rsidR="006837BA" w:rsidRPr="006837BA" w:rsidRDefault="006837BA" w:rsidP="006837BA">
      <w:pPr>
        <w:rPr>
          <w:rFonts w:ascii="Verdana" w:hAnsi="Verdana"/>
        </w:rPr>
      </w:pPr>
    </w:p>
    <w:p w14:paraId="737FFB81" w14:textId="19CDBAC9" w:rsidR="006837BA" w:rsidRPr="006837BA" w:rsidRDefault="006837BA" w:rsidP="006837BA">
      <w:pPr>
        <w:rPr>
          <w:rFonts w:ascii="Verdana" w:hAnsi="Verdana"/>
        </w:rPr>
      </w:pPr>
    </w:p>
    <w:p w14:paraId="4E0B98BF" w14:textId="6EE3A99B" w:rsidR="006837BA" w:rsidRDefault="006837BA" w:rsidP="00912A5F">
      <w:pPr>
        <w:spacing w:line="360" w:lineRule="auto"/>
        <w:jc w:val="both"/>
        <w:rPr>
          <w:rFonts w:ascii="Verdana" w:hAnsi="Verdana"/>
        </w:rPr>
      </w:pPr>
    </w:p>
    <w:p w14:paraId="3B936214" w14:textId="77777777" w:rsidR="004E59CD" w:rsidRDefault="004E59CD" w:rsidP="004E59CD">
      <w:pPr>
        <w:tabs>
          <w:tab w:val="left" w:pos="4820"/>
        </w:tabs>
        <w:spacing w:line="360" w:lineRule="auto"/>
        <w:jc w:val="both"/>
        <w:rPr>
          <w:rFonts w:ascii="Verdana" w:hAnsi="Verdana"/>
        </w:rPr>
      </w:pPr>
      <w:r w:rsidRPr="005D5F5E">
        <w:rPr>
          <w:rFonts w:ascii="Verdana" w:hAnsi="Verdana"/>
        </w:rPr>
        <w:t>Th</w:t>
      </w:r>
      <w:r>
        <w:rPr>
          <w:rFonts w:ascii="Verdana" w:hAnsi="Verdana"/>
        </w:rPr>
        <w:t xml:space="preserve">e </w:t>
      </w:r>
      <w:r w:rsidRPr="005D5F5E">
        <w:rPr>
          <w:rFonts w:ascii="Verdana" w:hAnsi="Verdana"/>
        </w:rPr>
        <w:t xml:space="preserve">exercise leaflets </w:t>
      </w:r>
      <w:r>
        <w:rPr>
          <w:rFonts w:ascii="Verdana" w:hAnsi="Verdana"/>
        </w:rPr>
        <w:t>in this document are</w:t>
      </w:r>
      <w:r w:rsidRPr="005D5F5E">
        <w:rPr>
          <w:rFonts w:ascii="Verdana" w:hAnsi="Verdana"/>
        </w:rPr>
        <w:t xml:space="preserve"> designed by Vlerick Business School and Talentree with the support of the European Social Fund and the Flemish Government to help organisations in creating a diverse and inclusive work environment. </w:t>
      </w:r>
      <w:r>
        <w:rPr>
          <w:rFonts w:ascii="Verdana" w:hAnsi="Verdana"/>
        </w:rPr>
        <w:t>They are part of the training</w:t>
      </w:r>
      <w:r w:rsidRPr="005D5F5E">
        <w:rPr>
          <w:rFonts w:ascii="Verdana" w:hAnsi="Verdana"/>
        </w:rPr>
        <w:t xml:space="preserve"> toolkit</w:t>
      </w:r>
      <w:r>
        <w:rPr>
          <w:rFonts w:ascii="Verdana" w:hAnsi="Verdana"/>
        </w:rPr>
        <w:t xml:space="preserve"> for companies, which</w:t>
      </w:r>
      <w:r w:rsidRPr="005D5F5E">
        <w:rPr>
          <w:rFonts w:ascii="Verdana" w:hAnsi="Verdana"/>
        </w:rPr>
        <w:t xml:space="preserve"> is based on learnings we gathered during a project focused on guiding</w:t>
      </w:r>
      <w:r>
        <w:rPr>
          <w:rFonts w:ascii="Verdana" w:hAnsi="Verdana"/>
        </w:rPr>
        <w:t xml:space="preserve"> highly-educated</w:t>
      </w:r>
      <w:r w:rsidRPr="005D5F5E">
        <w:rPr>
          <w:rFonts w:ascii="Verdana" w:hAnsi="Verdana"/>
        </w:rPr>
        <w:t xml:space="preserve"> newcomers and companies to fasten the job search and induction process on the work</w:t>
      </w:r>
      <w:r>
        <w:rPr>
          <w:rFonts w:ascii="Verdana" w:hAnsi="Verdana"/>
        </w:rPr>
        <w:t xml:space="preserve"> </w:t>
      </w:r>
      <w:r w:rsidRPr="005D5F5E">
        <w:rPr>
          <w:rFonts w:ascii="Verdana" w:hAnsi="Verdana"/>
        </w:rPr>
        <w:t xml:space="preserve">floor. </w:t>
      </w:r>
      <w:r w:rsidRPr="00E06DB1">
        <w:rPr>
          <w:rFonts w:ascii="Verdana" w:hAnsi="Verdana"/>
        </w:rPr>
        <w:t>The</w:t>
      </w:r>
      <w:r>
        <w:rPr>
          <w:rFonts w:ascii="Verdana" w:hAnsi="Verdana"/>
        </w:rPr>
        <w:t xml:space="preserve"> training</w:t>
      </w:r>
      <w:r w:rsidRPr="00E06DB1">
        <w:rPr>
          <w:rFonts w:ascii="Verdana" w:hAnsi="Verdana"/>
        </w:rPr>
        <w:t xml:space="preserve"> toolkit consists of 4 modules, designed for companies looking to diversify their talent pool:</w:t>
      </w:r>
    </w:p>
    <w:p w14:paraId="2AE8D8BE" w14:textId="71FF6287" w:rsidR="00C60731" w:rsidRPr="00E06DB1" w:rsidRDefault="00C60731" w:rsidP="00912A5F">
      <w:pPr>
        <w:spacing w:line="360" w:lineRule="auto"/>
        <w:jc w:val="both"/>
        <w:rPr>
          <w:rFonts w:ascii="Verdana" w:hAnsi="Verdana"/>
        </w:rPr>
      </w:pPr>
    </w:p>
    <w:p w14:paraId="01078030" w14:textId="72925042" w:rsidR="00912A5F" w:rsidRPr="00E06DB1" w:rsidRDefault="00912A5F" w:rsidP="00912A5F">
      <w:pPr>
        <w:pStyle w:val="ListParagraph"/>
        <w:numPr>
          <w:ilvl w:val="0"/>
          <w:numId w:val="28"/>
        </w:numPr>
        <w:spacing w:line="360" w:lineRule="auto"/>
        <w:jc w:val="both"/>
        <w:rPr>
          <w:rFonts w:ascii="Verdana" w:hAnsi="Verdana"/>
        </w:rPr>
      </w:pPr>
      <w:r w:rsidRPr="00E06DB1">
        <w:rPr>
          <w:rFonts w:ascii="Verdana" w:hAnsi="Verdana"/>
        </w:rPr>
        <w:t>module 1: Multicultural Diversity on The Agenda</w:t>
      </w:r>
      <w:r w:rsidRPr="00E06DB1">
        <w:rPr>
          <w:rFonts w:ascii="Verdana" w:hAnsi="Verdana"/>
        </w:rPr>
        <w:tab/>
      </w:r>
    </w:p>
    <w:p w14:paraId="17CD53AF" w14:textId="50D710B2" w:rsidR="00912A5F" w:rsidRPr="00E06DB1" w:rsidRDefault="00912A5F" w:rsidP="00912A5F">
      <w:pPr>
        <w:pStyle w:val="ListParagraph"/>
        <w:numPr>
          <w:ilvl w:val="0"/>
          <w:numId w:val="28"/>
        </w:numPr>
        <w:spacing w:line="360" w:lineRule="auto"/>
        <w:jc w:val="both"/>
        <w:rPr>
          <w:rFonts w:ascii="Verdana" w:hAnsi="Verdana"/>
        </w:rPr>
      </w:pPr>
      <w:r w:rsidRPr="00E06DB1">
        <w:rPr>
          <w:rFonts w:ascii="Verdana" w:hAnsi="Verdana"/>
        </w:rPr>
        <w:t>module 2: Building a Diverse organisation: Getting The Foundation</w:t>
      </w:r>
      <w:r w:rsidR="00EF189C">
        <w:rPr>
          <w:rFonts w:ascii="Verdana" w:hAnsi="Verdana"/>
        </w:rPr>
        <w:t>s</w:t>
      </w:r>
      <w:r w:rsidRPr="00E06DB1">
        <w:rPr>
          <w:rFonts w:ascii="Verdana" w:hAnsi="Verdana"/>
        </w:rPr>
        <w:t xml:space="preserve"> Right</w:t>
      </w:r>
    </w:p>
    <w:p w14:paraId="3B10146D" w14:textId="7A2FEFE9" w:rsidR="00912A5F" w:rsidRPr="004E59CD" w:rsidRDefault="00912A5F" w:rsidP="00912A5F">
      <w:pPr>
        <w:pStyle w:val="ListParagraph"/>
        <w:numPr>
          <w:ilvl w:val="0"/>
          <w:numId w:val="28"/>
        </w:numPr>
        <w:spacing w:line="360" w:lineRule="auto"/>
        <w:rPr>
          <w:rFonts w:ascii="Verdana" w:hAnsi="Verdana"/>
          <w:b/>
        </w:rPr>
      </w:pPr>
      <w:r w:rsidRPr="004E59CD">
        <w:rPr>
          <w:rFonts w:ascii="Verdana" w:hAnsi="Verdana"/>
          <w:b/>
        </w:rPr>
        <w:t>module 3: Recruiting for Diversity</w:t>
      </w:r>
    </w:p>
    <w:p w14:paraId="00525CEF" w14:textId="0993BD9C" w:rsidR="00BD3B9F" w:rsidRPr="000843AA" w:rsidRDefault="00912A5F" w:rsidP="000843AA">
      <w:pPr>
        <w:pStyle w:val="ListParagraph"/>
        <w:numPr>
          <w:ilvl w:val="0"/>
          <w:numId w:val="28"/>
        </w:numPr>
        <w:spacing w:line="360" w:lineRule="auto"/>
        <w:rPr>
          <w:rFonts w:ascii="Verdana" w:hAnsi="Verdana"/>
        </w:rPr>
        <w:sectPr w:rsidR="00BD3B9F" w:rsidRPr="000843AA" w:rsidSect="00F65609">
          <w:pgSz w:w="11906" w:h="16838"/>
          <w:pgMar w:top="1440" w:right="1440" w:bottom="1440" w:left="1440" w:header="708" w:footer="708" w:gutter="0"/>
          <w:cols w:space="708"/>
          <w:docGrid w:linePitch="360"/>
        </w:sectPr>
      </w:pPr>
      <w:r w:rsidRPr="00E06DB1">
        <w:rPr>
          <w:rFonts w:ascii="Verdana" w:hAnsi="Verdana"/>
        </w:rPr>
        <w:t>module 4: Managing Diversity in The Workplac</w:t>
      </w:r>
      <w:r w:rsidR="000843AA">
        <w:rPr>
          <w:rFonts w:ascii="Verdana" w:hAnsi="Verdana"/>
        </w:rPr>
        <w:t>e</w:t>
      </w:r>
    </w:p>
    <w:p w14:paraId="277FFBE1" w14:textId="3EB1E632" w:rsidR="000843AA" w:rsidRDefault="000843AA" w:rsidP="00BD3B9F">
      <w:pPr>
        <w:spacing w:line="360" w:lineRule="auto"/>
        <w:ind w:right="-450"/>
        <w:rPr>
          <w:rFonts w:ascii="Verdana" w:hAnsi="Verdana"/>
        </w:rPr>
      </w:pPr>
    </w:p>
    <w:p w14:paraId="740E31B8" w14:textId="6ABB28FA" w:rsidR="00912A5F" w:rsidRDefault="00912A5F" w:rsidP="00BD3B9F">
      <w:pPr>
        <w:spacing w:line="360" w:lineRule="auto"/>
        <w:ind w:right="-227"/>
        <w:jc w:val="both"/>
        <w:rPr>
          <w:rFonts w:ascii="Verdana" w:hAnsi="Verdana"/>
        </w:rPr>
      </w:pPr>
      <w:r w:rsidRPr="00E06DB1">
        <w:rPr>
          <w:rFonts w:ascii="Verdana" w:hAnsi="Verdana"/>
        </w:rPr>
        <w:t>The modules are designed in such a way companies can use them autonomously to set up their own diversity initiatives and workshops. Each module consists of:</w:t>
      </w:r>
    </w:p>
    <w:p w14:paraId="6980DBC1" w14:textId="2DBFE8E1" w:rsidR="00BD3B9F" w:rsidRPr="00E06DB1" w:rsidRDefault="006800BD" w:rsidP="00BD3B9F">
      <w:pPr>
        <w:pStyle w:val="ListParagraph"/>
        <w:numPr>
          <w:ilvl w:val="0"/>
          <w:numId w:val="29"/>
        </w:numPr>
        <w:spacing w:line="360" w:lineRule="auto"/>
        <w:rPr>
          <w:rFonts w:ascii="Verdana" w:hAnsi="Verdana"/>
        </w:rPr>
      </w:pPr>
      <w:r>
        <w:rPr>
          <w:noProof/>
        </w:rPr>
        <w:drawing>
          <wp:anchor distT="0" distB="0" distL="114300" distR="114300" simplePos="0" relativeHeight="251729920" behindDoc="0" locked="0" layoutInCell="1" allowOverlap="1" wp14:anchorId="21BBEA0E" wp14:editId="3E8B9453">
            <wp:simplePos x="0" y="0"/>
            <wp:positionH relativeFrom="column">
              <wp:posOffset>4082415</wp:posOffset>
            </wp:positionH>
            <wp:positionV relativeFrom="paragraph">
              <wp:posOffset>306705</wp:posOffset>
            </wp:positionV>
            <wp:extent cx="1001395" cy="1382395"/>
            <wp:effectExtent l="0" t="0" r="8255" b="8255"/>
            <wp:wrapThrough wrapText="bothSides">
              <wp:wrapPolygon edited="0">
                <wp:start x="0" y="0"/>
                <wp:lineTo x="0" y="21431"/>
                <wp:lineTo x="21367" y="21431"/>
                <wp:lineTo x="2136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1395" cy="1382395"/>
                    </a:xfrm>
                    <a:prstGeom prst="rect">
                      <a:avLst/>
                    </a:prstGeom>
                  </pic:spPr>
                </pic:pic>
              </a:graphicData>
            </a:graphic>
          </wp:anchor>
        </w:drawing>
      </w:r>
      <w:r w:rsidR="00BD3B9F" w:rsidRPr="00E06DB1">
        <w:rPr>
          <w:rFonts w:ascii="Verdana" w:hAnsi="Verdana"/>
        </w:rPr>
        <w:t xml:space="preserve">a tool </w:t>
      </w:r>
    </w:p>
    <w:p w14:paraId="0F7B73D3" w14:textId="11BD4717" w:rsidR="00BD3B9F" w:rsidRPr="00E06DB1" w:rsidRDefault="00BD3B9F" w:rsidP="00BD3B9F">
      <w:pPr>
        <w:pStyle w:val="ListParagraph"/>
        <w:numPr>
          <w:ilvl w:val="0"/>
          <w:numId w:val="29"/>
        </w:numPr>
        <w:spacing w:line="360" w:lineRule="auto"/>
        <w:rPr>
          <w:rFonts w:ascii="Verdana" w:hAnsi="Verdana"/>
        </w:rPr>
      </w:pPr>
      <w:r w:rsidRPr="00E06DB1">
        <w:rPr>
          <w:rFonts w:ascii="Verdana" w:hAnsi="Verdana"/>
        </w:rPr>
        <w:t xml:space="preserve">an interactive </w:t>
      </w:r>
      <w:r w:rsidR="00007191">
        <w:rPr>
          <w:rFonts w:ascii="Verdana" w:hAnsi="Verdana"/>
        </w:rPr>
        <w:t>PowerPoint</w:t>
      </w:r>
      <w:r w:rsidRPr="00E06DB1">
        <w:rPr>
          <w:rFonts w:ascii="Verdana" w:hAnsi="Verdana"/>
        </w:rPr>
        <w:t xml:space="preserve"> presentatio</w:t>
      </w:r>
      <w:r>
        <w:rPr>
          <w:rFonts w:ascii="Verdana" w:hAnsi="Verdana"/>
        </w:rPr>
        <w:t>n</w:t>
      </w:r>
    </w:p>
    <w:p w14:paraId="4DDE619A" w14:textId="7C86CAE8" w:rsidR="00BD3B9F" w:rsidRDefault="00BD3B9F" w:rsidP="00BD3B9F">
      <w:pPr>
        <w:pStyle w:val="ListParagraph"/>
        <w:numPr>
          <w:ilvl w:val="0"/>
          <w:numId w:val="29"/>
        </w:numPr>
        <w:spacing w:line="360" w:lineRule="auto"/>
        <w:rPr>
          <w:rFonts w:ascii="Verdana" w:hAnsi="Verdana"/>
        </w:rPr>
      </w:pPr>
      <w:r w:rsidRPr="00E06DB1">
        <w:rPr>
          <w:rFonts w:ascii="Verdana" w:hAnsi="Verdana"/>
        </w:rPr>
        <w:t xml:space="preserve">detailed leaflets of each exercise referred to in the </w:t>
      </w:r>
      <w:r w:rsidR="00007191">
        <w:rPr>
          <w:rFonts w:ascii="Verdana" w:hAnsi="Verdana"/>
        </w:rPr>
        <w:t>PowerPoint</w:t>
      </w:r>
      <w:r w:rsidRPr="00E06DB1">
        <w:rPr>
          <w:rFonts w:ascii="Verdana" w:hAnsi="Verdana"/>
        </w:rPr>
        <w:t xml:space="preserve"> presentation by a blue dotted background</w:t>
      </w:r>
      <w:r w:rsidR="000843AA">
        <w:rPr>
          <w:rFonts w:ascii="Verdana" w:hAnsi="Verdana"/>
        </w:rPr>
        <w:br/>
      </w:r>
    </w:p>
    <w:p w14:paraId="37221EA4" w14:textId="53DC5919" w:rsidR="000843AA" w:rsidRPr="000843AA" w:rsidRDefault="000843AA" w:rsidP="000843AA">
      <w:pPr>
        <w:spacing w:line="360" w:lineRule="auto"/>
        <w:rPr>
          <w:rFonts w:ascii="Verdana" w:hAnsi="Verdana"/>
        </w:rPr>
      </w:pPr>
      <w:r>
        <w:rPr>
          <w:rFonts w:ascii="Verdana" w:hAnsi="Verdana"/>
        </w:rPr>
        <w:t>This document</w:t>
      </w:r>
      <w:r w:rsidRPr="00BD3B9F">
        <w:rPr>
          <w:rFonts w:ascii="Verdana" w:hAnsi="Verdana"/>
        </w:rPr>
        <w:t xml:space="preserve"> combines all exercise leaflets </w:t>
      </w:r>
      <w:r w:rsidR="004E59CD">
        <w:rPr>
          <w:rFonts w:ascii="Verdana" w:hAnsi="Verdana"/>
        </w:rPr>
        <w:t>for</w:t>
      </w:r>
      <w:r w:rsidRPr="00BD3B9F">
        <w:rPr>
          <w:rFonts w:ascii="Verdana" w:hAnsi="Verdana"/>
        </w:rPr>
        <w:t xml:space="preserve"> module</w:t>
      </w:r>
      <w:r w:rsidR="004E59CD">
        <w:rPr>
          <w:rFonts w:ascii="Verdana" w:hAnsi="Verdana"/>
        </w:rPr>
        <w:t xml:space="preserve"> 3</w:t>
      </w:r>
      <w:r>
        <w:rPr>
          <w:rFonts w:ascii="Verdana" w:hAnsi="Verdana"/>
        </w:rPr>
        <w:t>.</w:t>
      </w:r>
    </w:p>
    <w:p w14:paraId="57B22D4E" w14:textId="4B769419" w:rsidR="00BD3B9F" w:rsidRPr="00E06DB1" w:rsidRDefault="00BD3B9F" w:rsidP="00BD3B9F">
      <w:pPr>
        <w:spacing w:line="360" w:lineRule="auto"/>
        <w:ind w:right="543"/>
        <w:rPr>
          <w:rFonts w:ascii="Verdana" w:hAnsi="Verdana"/>
        </w:rPr>
      </w:pPr>
    </w:p>
    <w:p w14:paraId="15503809" w14:textId="5DF29941" w:rsidR="005D5F5E" w:rsidRPr="00BD3B9F" w:rsidRDefault="005D5F5E" w:rsidP="00BD3B9F">
      <w:pPr>
        <w:spacing w:line="360" w:lineRule="auto"/>
        <w:rPr>
          <w:rFonts w:ascii="Verdana" w:hAnsi="Verdana"/>
        </w:rPr>
      </w:pPr>
    </w:p>
    <w:p w14:paraId="3CF28E31" w14:textId="3E9BD096" w:rsidR="00912A5F" w:rsidRDefault="006800BD" w:rsidP="00C60731">
      <w:pPr>
        <w:spacing w:line="360" w:lineRule="auto"/>
        <w:jc w:val="center"/>
        <w:rPr>
          <w:rFonts w:ascii="Verdana" w:hAnsi="Verdana"/>
        </w:rPr>
      </w:pPr>
      <w:r>
        <w:rPr>
          <w:noProof/>
        </w:rPr>
        <w:drawing>
          <wp:anchor distT="0" distB="0" distL="114300" distR="114300" simplePos="0" relativeHeight="251728896" behindDoc="0" locked="0" layoutInCell="1" allowOverlap="1" wp14:anchorId="72113447" wp14:editId="4F13A66E">
            <wp:simplePos x="0" y="0"/>
            <wp:positionH relativeFrom="column">
              <wp:posOffset>1051560</wp:posOffset>
            </wp:positionH>
            <wp:positionV relativeFrom="paragraph">
              <wp:posOffset>1771650</wp:posOffset>
            </wp:positionV>
            <wp:extent cx="1044575" cy="1393190"/>
            <wp:effectExtent l="0" t="0" r="3175" b="0"/>
            <wp:wrapThrough wrapText="bothSides">
              <wp:wrapPolygon edited="0">
                <wp:start x="0" y="0"/>
                <wp:lineTo x="0" y="21265"/>
                <wp:lineTo x="21272" y="21265"/>
                <wp:lineTo x="2127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2265"/>
                    <a:stretch/>
                  </pic:blipFill>
                  <pic:spPr bwMode="auto">
                    <a:xfrm>
                      <a:off x="0" y="0"/>
                      <a:ext cx="104457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148BAC7" wp14:editId="0A92A37A">
            <wp:simplePos x="0" y="0"/>
            <wp:positionH relativeFrom="column">
              <wp:posOffset>1051560</wp:posOffset>
            </wp:positionH>
            <wp:positionV relativeFrom="paragraph">
              <wp:posOffset>356870</wp:posOffset>
            </wp:positionV>
            <wp:extent cx="1044575" cy="1322070"/>
            <wp:effectExtent l="0" t="0" r="3175" b="0"/>
            <wp:wrapThrough wrapText="bothSides">
              <wp:wrapPolygon edited="0">
                <wp:start x="0" y="0"/>
                <wp:lineTo x="0" y="21164"/>
                <wp:lineTo x="21272" y="21164"/>
                <wp:lineTo x="212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7136"/>
                    <a:stretch/>
                  </pic:blipFill>
                  <pic:spPr bwMode="auto">
                    <a:xfrm>
                      <a:off x="0" y="0"/>
                      <a:ext cx="104457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B26AC35" wp14:editId="4CE8C096">
            <wp:simplePos x="0" y="0"/>
            <wp:positionH relativeFrom="column">
              <wp:posOffset>-4626</wp:posOffset>
            </wp:positionH>
            <wp:positionV relativeFrom="paragraph">
              <wp:posOffset>359228</wp:posOffset>
            </wp:positionV>
            <wp:extent cx="1001486" cy="1322688"/>
            <wp:effectExtent l="0" t="0" r="8255" b="0"/>
            <wp:wrapThrough wrapText="bothSides">
              <wp:wrapPolygon edited="0">
                <wp:start x="0" y="0"/>
                <wp:lineTo x="0" y="21164"/>
                <wp:lineTo x="21367" y="21164"/>
                <wp:lineTo x="213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1486" cy="1322688"/>
                    </a:xfrm>
                    <a:prstGeom prst="rect">
                      <a:avLst/>
                    </a:prstGeom>
                  </pic:spPr>
                </pic:pic>
              </a:graphicData>
            </a:graphic>
          </wp:anchor>
        </w:drawing>
      </w:r>
    </w:p>
    <w:p w14:paraId="62D800C8" w14:textId="2E988F58" w:rsidR="006800BD" w:rsidRDefault="006800BD" w:rsidP="00912A5F">
      <w:pPr>
        <w:spacing w:line="360" w:lineRule="auto"/>
        <w:rPr>
          <w:rFonts w:ascii="Verdana" w:hAnsi="Verdana"/>
        </w:rPr>
        <w:sectPr w:rsidR="006800BD" w:rsidSect="00BD3B9F">
          <w:type w:val="continuous"/>
          <w:pgSz w:w="11906" w:h="16838"/>
          <w:pgMar w:top="1440" w:right="1440" w:bottom="1440" w:left="1440" w:header="708" w:footer="708" w:gutter="0"/>
          <w:cols w:num="2" w:space="2692" w:equalWidth="0">
            <w:col w:w="5727" w:space="708"/>
            <w:col w:w="2591"/>
          </w:cols>
          <w:docGrid w:linePitch="360"/>
        </w:sectPr>
      </w:pPr>
    </w:p>
    <w:p w14:paraId="4570AD08" w14:textId="77777777" w:rsidR="006837BA" w:rsidRDefault="006837BA">
      <w:pPr>
        <w:rPr>
          <w:rFonts w:ascii="Verdana" w:eastAsia="Times New Roman" w:hAnsi="Verdana" w:cs="Calibri"/>
          <w:b/>
          <w:u w:val="single"/>
          <w:lang w:eastAsia="en-GB"/>
        </w:rPr>
      </w:pPr>
    </w:p>
    <w:sdt>
      <w:sdtPr>
        <w:rPr>
          <w:rFonts w:asciiTheme="minorHAnsi" w:eastAsiaTheme="minorHAnsi" w:hAnsiTheme="minorHAnsi" w:cstheme="minorBidi"/>
          <w:color w:val="auto"/>
          <w:sz w:val="22"/>
          <w:szCs w:val="22"/>
          <w:lang w:val="en-GB"/>
        </w:rPr>
        <w:id w:val="-563332605"/>
        <w:docPartObj>
          <w:docPartGallery w:val="Table of Contents"/>
          <w:docPartUnique/>
        </w:docPartObj>
      </w:sdtPr>
      <w:sdtEndPr>
        <w:rPr>
          <w:b/>
          <w:bCs/>
          <w:noProof/>
        </w:rPr>
      </w:sdtEndPr>
      <w:sdtContent>
        <w:p w14:paraId="27317C4D" w14:textId="307A5570" w:rsidR="000345DA" w:rsidRDefault="000345DA" w:rsidP="00924D65">
          <w:pPr>
            <w:pStyle w:val="TOCHeading"/>
            <w:jc w:val="center"/>
            <w:rPr>
              <w:rFonts w:asciiTheme="minorHAnsi" w:eastAsiaTheme="minorHAnsi" w:hAnsiTheme="minorHAnsi" w:cstheme="minorBidi"/>
              <w:color w:val="auto"/>
              <w:sz w:val="22"/>
              <w:szCs w:val="22"/>
              <w:lang w:val="en-GB"/>
            </w:rPr>
          </w:pPr>
        </w:p>
        <w:p w14:paraId="602C7DC1" w14:textId="77777777" w:rsidR="000345DA" w:rsidRPr="000345DA" w:rsidRDefault="000345DA" w:rsidP="000345DA"/>
        <w:p w14:paraId="18EA295E" w14:textId="6A35A616" w:rsidR="00912A5F" w:rsidRDefault="005D5F5E" w:rsidP="00924D65">
          <w:pPr>
            <w:pStyle w:val="TOCHeading"/>
            <w:jc w:val="center"/>
            <w:rPr>
              <w:rFonts w:ascii="Verdana" w:eastAsia="Times New Roman" w:hAnsi="Verdana"/>
              <w:b/>
              <w:color w:val="auto"/>
              <w:sz w:val="22"/>
              <w:szCs w:val="22"/>
              <w:lang w:val="en-GB"/>
            </w:rPr>
          </w:pPr>
          <w:r w:rsidRPr="00C16DC6">
            <w:rPr>
              <w:rFonts w:ascii="Verdana" w:eastAsia="Times New Roman" w:hAnsi="Verdana"/>
              <w:b/>
              <w:color w:val="auto"/>
              <w:sz w:val="22"/>
              <w:szCs w:val="22"/>
              <w:lang w:val="en-GB"/>
            </w:rPr>
            <w:t>TABLE OF CONTENTS</w:t>
          </w:r>
        </w:p>
        <w:p w14:paraId="0CF030C3" w14:textId="77777777" w:rsidR="002F28F9" w:rsidRPr="002F28F9" w:rsidRDefault="002F28F9" w:rsidP="002F28F9"/>
        <w:p w14:paraId="40085F7F" w14:textId="62E07568" w:rsidR="002F28F9" w:rsidRPr="00FE3860" w:rsidRDefault="00912A5F" w:rsidP="004A7300">
          <w:pPr>
            <w:pStyle w:val="TOC1"/>
            <w:tabs>
              <w:tab w:val="right" w:leader="dot" w:pos="9016"/>
            </w:tabs>
            <w:rPr>
              <w:rFonts w:ascii="Verdana" w:eastAsiaTheme="minorEastAsia" w:hAnsi="Verdana"/>
              <w:noProof/>
              <w:sz w:val="20"/>
              <w:lang w:eastAsia="en-GB"/>
            </w:rPr>
          </w:pPr>
          <w:r w:rsidRPr="002F28F9">
            <w:rPr>
              <w:rFonts w:ascii="Verdana" w:hAnsi="Verdana"/>
            </w:rPr>
            <w:fldChar w:fldCharType="begin"/>
          </w:r>
          <w:r w:rsidRPr="002F28F9">
            <w:rPr>
              <w:rFonts w:ascii="Verdana" w:hAnsi="Verdana"/>
            </w:rPr>
            <w:instrText xml:space="preserve"> TOC \o "1-3" \h \z \t "Titel;1" </w:instrText>
          </w:r>
          <w:r w:rsidRPr="002F28F9">
            <w:rPr>
              <w:rFonts w:ascii="Verdana" w:hAnsi="Verdana"/>
            </w:rPr>
            <w:fldChar w:fldCharType="separate"/>
          </w:r>
        </w:p>
        <w:p w14:paraId="0932C1DB" w14:textId="02022F13" w:rsidR="002F28F9" w:rsidRPr="00FE3860" w:rsidRDefault="00E9350B">
          <w:pPr>
            <w:pStyle w:val="TOC1"/>
            <w:tabs>
              <w:tab w:val="right" w:leader="dot" w:pos="9016"/>
            </w:tabs>
            <w:rPr>
              <w:rFonts w:ascii="Verdana" w:eastAsiaTheme="minorEastAsia" w:hAnsi="Verdana"/>
              <w:b/>
              <w:noProof/>
              <w:sz w:val="20"/>
              <w:lang w:eastAsia="en-GB"/>
            </w:rPr>
          </w:pPr>
          <w:hyperlink w:anchor="_Toc8723582" w:history="1">
            <w:r w:rsidR="002F28F9" w:rsidRPr="00FE3860">
              <w:rPr>
                <w:rStyle w:val="Hyperlink"/>
                <w:rFonts w:ascii="Verdana" w:hAnsi="Verdana"/>
                <w:b/>
                <w:noProof/>
                <w:sz w:val="20"/>
                <w:u w:val="none"/>
              </w:rPr>
              <w:t>MODULE 3</w:t>
            </w:r>
            <w:r w:rsidR="002F28F9" w:rsidRPr="00FE3860">
              <w:rPr>
                <w:rFonts w:ascii="Verdana" w:hAnsi="Verdana"/>
                <w:b/>
                <w:noProof/>
                <w:webHidden/>
                <w:sz w:val="20"/>
              </w:rPr>
              <w:t>:</w:t>
            </w:r>
          </w:hyperlink>
          <w:r w:rsidR="002F28F9" w:rsidRPr="00FE3860">
            <w:rPr>
              <w:rStyle w:val="Hyperlink"/>
              <w:rFonts w:ascii="Verdana" w:hAnsi="Verdana"/>
              <w:b/>
              <w:noProof/>
              <w:sz w:val="20"/>
              <w:u w:val="none"/>
            </w:rPr>
            <w:t xml:space="preserve"> </w:t>
          </w:r>
          <w:hyperlink w:anchor="_Toc8723583" w:history="1">
            <w:r w:rsidR="002F28F9" w:rsidRPr="00FE3860">
              <w:rPr>
                <w:rStyle w:val="Hyperlink"/>
                <w:rFonts w:ascii="Verdana" w:hAnsi="Verdana"/>
                <w:b/>
                <w:noProof/>
                <w:sz w:val="20"/>
                <w:u w:val="none"/>
              </w:rPr>
              <w:t>Recruiting for diversity</w:t>
            </w:r>
            <w:r w:rsidR="002F28F9" w:rsidRPr="00FE3860">
              <w:rPr>
                <w:rFonts w:ascii="Verdana" w:hAnsi="Verdana"/>
                <w:b/>
                <w:noProof/>
                <w:webHidden/>
                <w:sz w:val="20"/>
              </w:rPr>
              <w:tab/>
            </w:r>
            <w:r w:rsidR="002F28F9" w:rsidRPr="00FE3860">
              <w:rPr>
                <w:rFonts w:ascii="Verdana" w:hAnsi="Verdana"/>
                <w:b/>
                <w:noProof/>
                <w:webHidden/>
                <w:sz w:val="20"/>
              </w:rPr>
              <w:fldChar w:fldCharType="begin"/>
            </w:r>
            <w:r w:rsidR="002F28F9" w:rsidRPr="00FE3860">
              <w:rPr>
                <w:rFonts w:ascii="Verdana" w:hAnsi="Verdana"/>
                <w:b/>
                <w:noProof/>
                <w:webHidden/>
                <w:sz w:val="20"/>
              </w:rPr>
              <w:instrText xml:space="preserve"> PAGEREF _Toc8723583 \h </w:instrText>
            </w:r>
            <w:r w:rsidR="002F28F9" w:rsidRPr="00FE3860">
              <w:rPr>
                <w:rFonts w:ascii="Verdana" w:hAnsi="Verdana"/>
                <w:b/>
                <w:noProof/>
                <w:webHidden/>
                <w:sz w:val="20"/>
              </w:rPr>
            </w:r>
            <w:r w:rsidR="002F28F9" w:rsidRPr="00FE3860">
              <w:rPr>
                <w:rFonts w:ascii="Verdana" w:hAnsi="Verdana"/>
                <w:b/>
                <w:noProof/>
                <w:webHidden/>
                <w:sz w:val="20"/>
              </w:rPr>
              <w:fldChar w:fldCharType="separate"/>
            </w:r>
            <w:r w:rsidR="004A7300">
              <w:rPr>
                <w:rFonts w:ascii="Verdana" w:hAnsi="Verdana"/>
                <w:b/>
                <w:noProof/>
                <w:webHidden/>
                <w:sz w:val="20"/>
              </w:rPr>
              <w:t>1</w:t>
            </w:r>
            <w:r w:rsidR="002F28F9" w:rsidRPr="00FE3860">
              <w:rPr>
                <w:rFonts w:ascii="Verdana" w:hAnsi="Verdana"/>
                <w:b/>
                <w:noProof/>
                <w:webHidden/>
                <w:sz w:val="20"/>
              </w:rPr>
              <w:fldChar w:fldCharType="end"/>
            </w:r>
          </w:hyperlink>
          <w:r w:rsidR="002F28F9" w:rsidRPr="00FE3860">
            <w:rPr>
              <w:rStyle w:val="Hyperlink"/>
              <w:rFonts w:ascii="Verdana" w:hAnsi="Verdana"/>
              <w:b/>
              <w:noProof/>
              <w:sz w:val="20"/>
              <w:u w:val="none"/>
            </w:rPr>
            <w:br/>
          </w:r>
        </w:p>
        <w:p w14:paraId="7B439CA3" w14:textId="0DA67461" w:rsidR="002F28F9" w:rsidRPr="00FE3860" w:rsidRDefault="00E9350B">
          <w:pPr>
            <w:pStyle w:val="TOC1"/>
            <w:tabs>
              <w:tab w:val="left" w:pos="660"/>
              <w:tab w:val="right" w:leader="dot" w:pos="9016"/>
            </w:tabs>
            <w:rPr>
              <w:rFonts w:ascii="Verdana" w:eastAsiaTheme="minorEastAsia" w:hAnsi="Verdana"/>
              <w:noProof/>
              <w:sz w:val="20"/>
              <w:lang w:eastAsia="en-GB"/>
            </w:rPr>
          </w:pPr>
          <w:hyperlink w:anchor="_Toc8723584" w:history="1">
            <w:r w:rsidR="002F28F9" w:rsidRPr="00FE3860">
              <w:rPr>
                <w:rStyle w:val="Hyperlink"/>
                <w:rFonts w:ascii="Verdana" w:hAnsi="Verdana"/>
                <w:noProof/>
                <w:sz w:val="20"/>
                <w:u w:val="none"/>
              </w:rPr>
              <w:t>3.1.</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TACKLE BIAS BEFORE IT TACKLES YOU</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_Toc8723584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4A7300">
              <w:rPr>
                <w:rFonts w:ascii="Verdana" w:hAnsi="Verdana"/>
                <w:noProof/>
                <w:webHidden/>
                <w:sz w:val="20"/>
              </w:rPr>
              <w:t>2</w:t>
            </w:r>
            <w:r w:rsidR="002F28F9" w:rsidRPr="00FE3860">
              <w:rPr>
                <w:rFonts w:ascii="Verdana" w:hAnsi="Verdana"/>
                <w:noProof/>
                <w:webHidden/>
                <w:sz w:val="20"/>
              </w:rPr>
              <w:fldChar w:fldCharType="end"/>
            </w:r>
          </w:hyperlink>
        </w:p>
        <w:p w14:paraId="6BDD0E40" w14:textId="7AF1233C" w:rsidR="002F28F9" w:rsidRPr="00FE3860" w:rsidRDefault="00E9350B">
          <w:pPr>
            <w:pStyle w:val="TOC1"/>
            <w:tabs>
              <w:tab w:val="left" w:pos="660"/>
              <w:tab w:val="right" w:leader="dot" w:pos="9016"/>
            </w:tabs>
            <w:rPr>
              <w:rFonts w:ascii="Verdana" w:eastAsiaTheme="minorEastAsia" w:hAnsi="Verdana"/>
              <w:noProof/>
              <w:sz w:val="20"/>
              <w:lang w:eastAsia="en-GB"/>
            </w:rPr>
          </w:pPr>
          <w:hyperlink w:anchor="_Toc8723585" w:history="1">
            <w:r w:rsidR="002F28F9" w:rsidRPr="00FE3860">
              <w:rPr>
                <w:rStyle w:val="Hyperlink"/>
                <w:rFonts w:ascii="Verdana" w:hAnsi="Verdana"/>
                <w:noProof/>
                <w:sz w:val="20"/>
                <w:u w:val="none"/>
              </w:rPr>
              <w:t>3.2.</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CV SCREENING</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_Toc8723585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4A7300">
              <w:rPr>
                <w:rFonts w:ascii="Verdana" w:hAnsi="Verdana"/>
                <w:noProof/>
                <w:webHidden/>
                <w:sz w:val="20"/>
              </w:rPr>
              <w:t>4</w:t>
            </w:r>
            <w:r w:rsidR="002F28F9" w:rsidRPr="00FE3860">
              <w:rPr>
                <w:rFonts w:ascii="Verdana" w:hAnsi="Verdana"/>
                <w:noProof/>
                <w:webHidden/>
                <w:sz w:val="20"/>
              </w:rPr>
              <w:fldChar w:fldCharType="end"/>
            </w:r>
          </w:hyperlink>
        </w:p>
        <w:p w14:paraId="1A78A2F7" w14:textId="2125D744" w:rsidR="002F28F9" w:rsidRPr="00FE3860" w:rsidRDefault="00E9350B">
          <w:pPr>
            <w:pStyle w:val="TOC1"/>
            <w:tabs>
              <w:tab w:val="left" w:pos="660"/>
              <w:tab w:val="right" w:leader="dot" w:pos="9016"/>
            </w:tabs>
            <w:rPr>
              <w:rFonts w:ascii="Verdana" w:eastAsiaTheme="minorEastAsia" w:hAnsi="Verdana"/>
              <w:noProof/>
              <w:sz w:val="20"/>
              <w:lang w:eastAsia="en-GB"/>
            </w:rPr>
          </w:pPr>
          <w:hyperlink w:anchor="_Toc8723586" w:history="1">
            <w:r w:rsidR="002F28F9" w:rsidRPr="00FE3860">
              <w:rPr>
                <w:rStyle w:val="Hyperlink"/>
                <w:rFonts w:ascii="Verdana" w:hAnsi="Verdana"/>
                <w:noProof/>
                <w:sz w:val="20"/>
                <w:u w:val="none"/>
              </w:rPr>
              <w:t>3.3.</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PERSONAL GOALS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_Toc8723586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4A7300">
              <w:rPr>
                <w:rFonts w:ascii="Verdana" w:hAnsi="Verdana"/>
                <w:noProof/>
                <w:webHidden/>
                <w:sz w:val="20"/>
              </w:rPr>
              <w:t>7</w:t>
            </w:r>
            <w:r w:rsidR="002F28F9" w:rsidRPr="00FE3860">
              <w:rPr>
                <w:rFonts w:ascii="Verdana" w:hAnsi="Verdana"/>
                <w:noProof/>
                <w:webHidden/>
                <w:sz w:val="20"/>
              </w:rPr>
              <w:fldChar w:fldCharType="end"/>
            </w:r>
          </w:hyperlink>
        </w:p>
        <w:p w14:paraId="21109EFF" w14:textId="13DA6BE8" w:rsidR="002F28F9" w:rsidRPr="00FE3860" w:rsidRDefault="00E9350B">
          <w:pPr>
            <w:pStyle w:val="TOC1"/>
            <w:tabs>
              <w:tab w:val="left" w:pos="660"/>
              <w:tab w:val="right" w:leader="dot" w:pos="9016"/>
            </w:tabs>
            <w:rPr>
              <w:rFonts w:ascii="Verdana" w:eastAsiaTheme="minorEastAsia" w:hAnsi="Verdana"/>
              <w:noProof/>
              <w:sz w:val="20"/>
              <w:lang w:eastAsia="en-GB"/>
            </w:rPr>
          </w:pPr>
          <w:hyperlink w:anchor="_Toc8723587" w:history="1">
            <w:r w:rsidR="002F28F9" w:rsidRPr="00FE3860">
              <w:rPr>
                <w:rStyle w:val="Hyperlink"/>
                <w:rFonts w:ascii="Verdana" w:hAnsi="Verdana"/>
                <w:noProof/>
                <w:sz w:val="20"/>
                <w:u w:val="none"/>
              </w:rPr>
              <w:t>3.4.</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TESTIMONIAL CITY OF GHENT &amp; PUBLIC CENTER FOR SOCIAL WELFARE GHENT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_Toc8723587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4A7300">
              <w:rPr>
                <w:rFonts w:ascii="Verdana" w:hAnsi="Verdana"/>
                <w:noProof/>
                <w:webHidden/>
                <w:sz w:val="20"/>
              </w:rPr>
              <w:t>10</w:t>
            </w:r>
            <w:r w:rsidR="002F28F9" w:rsidRPr="00FE3860">
              <w:rPr>
                <w:rFonts w:ascii="Verdana" w:hAnsi="Verdana"/>
                <w:noProof/>
                <w:webHidden/>
                <w:sz w:val="20"/>
              </w:rPr>
              <w:fldChar w:fldCharType="end"/>
            </w:r>
          </w:hyperlink>
          <w:r w:rsidR="002F28F9" w:rsidRPr="00FE3860">
            <w:rPr>
              <w:rStyle w:val="Hyperlink"/>
              <w:rFonts w:ascii="Verdana" w:hAnsi="Verdana"/>
              <w:noProof/>
              <w:sz w:val="20"/>
              <w:u w:val="none"/>
            </w:rPr>
            <w:br/>
          </w:r>
        </w:p>
        <w:p w14:paraId="169A72E6" w14:textId="5575C5B1" w:rsidR="00512EFB" w:rsidRPr="00512EFB" w:rsidRDefault="00512EFB" w:rsidP="00512EFB">
          <w:pPr>
            <w:pStyle w:val="TOC1"/>
            <w:tabs>
              <w:tab w:val="left" w:pos="660"/>
              <w:tab w:val="right" w:leader="dot" w:pos="9016"/>
            </w:tabs>
            <w:rPr>
              <w:rStyle w:val="Hyperlink"/>
              <w:b/>
              <w:noProof/>
              <w:color w:val="auto"/>
              <w:u w:val="none"/>
            </w:rPr>
          </w:pPr>
          <w:r>
            <w:rPr>
              <w:rStyle w:val="Hyperlink"/>
              <w:rFonts w:ascii="Verdana" w:hAnsi="Verdana"/>
              <w:noProof/>
              <w:sz w:val="20"/>
              <w:u w:val="none"/>
            </w:rPr>
            <w:br/>
          </w:r>
          <w:r w:rsidRPr="00512EFB">
            <w:rPr>
              <w:rStyle w:val="Hyperlink"/>
              <w:rFonts w:ascii="Verdana" w:hAnsi="Verdana"/>
              <w:b/>
              <w:noProof/>
              <w:color w:val="auto"/>
              <w:sz w:val="20"/>
              <w:u w:val="none"/>
            </w:rPr>
            <w:t>CONTACT US</w:t>
          </w:r>
          <w:r w:rsidRPr="00512EFB">
            <w:rPr>
              <w:rStyle w:val="Hyperlink"/>
              <w:rFonts w:ascii="Verdana" w:hAnsi="Verdana"/>
              <w:b/>
              <w:noProof/>
              <w:webHidden/>
              <w:color w:val="auto"/>
              <w:sz w:val="20"/>
              <w:u w:val="none"/>
            </w:rPr>
            <w:tab/>
          </w:r>
          <w:r w:rsidR="004A7300">
            <w:rPr>
              <w:rStyle w:val="Hyperlink"/>
              <w:rFonts w:ascii="Verdana" w:hAnsi="Verdana"/>
              <w:b/>
              <w:noProof/>
              <w:webHidden/>
              <w:color w:val="auto"/>
              <w:sz w:val="20"/>
              <w:u w:val="none"/>
            </w:rPr>
            <w:t>14</w:t>
          </w:r>
        </w:p>
        <w:p w14:paraId="71862513" w14:textId="4D64272E" w:rsidR="006837BA" w:rsidRPr="00F65609" w:rsidRDefault="00912A5F" w:rsidP="006837BA">
          <w:pPr>
            <w:rPr>
              <w:rFonts w:ascii="Verdana" w:hAnsi="Verdana"/>
            </w:rPr>
          </w:pPr>
          <w:r w:rsidRPr="002F28F9">
            <w:rPr>
              <w:rFonts w:ascii="Verdana" w:hAnsi="Verdana"/>
            </w:rPr>
            <w:fldChar w:fldCharType="end"/>
          </w:r>
        </w:p>
      </w:sdtContent>
    </w:sdt>
    <w:p w14:paraId="6ABFE640" w14:textId="6C3232B9" w:rsidR="00C90D3B" w:rsidRPr="00C90D3B" w:rsidRDefault="00C90D3B" w:rsidP="00C90D3B"/>
    <w:p w14:paraId="7D28BD30" w14:textId="77777777" w:rsidR="00C90D3B" w:rsidRDefault="00C90D3B" w:rsidP="00C90D3B"/>
    <w:p w14:paraId="48F97D59" w14:textId="77777777" w:rsidR="000345DA" w:rsidRDefault="000345DA" w:rsidP="000345DA"/>
    <w:p w14:paraId="786A9823" w14:textId="1EEEC49D" w:rsidR="000345DA" w:rsidRPr="000345DA" w:rsidRDefault="000345DA" w:rsidP="000345DA">
      <w:pPr>
        <w:sectPr w:rsidR="000345DA" w:rsidRPr="000345DA" w:rsidSect="00F82D68">
          <w:pgSz w:w="11906" w:h="16838"/>
          <w:pgMar w:top="1440" w:right="1440" w:bottom="1440" w:left="1440" w:header="708" w:footer="708" w:gutter="0"/>
          <w:pgNumType w:start="1"/>
          <w:cols w:space="708"/>
          <w:docGrid w:linePitch="360"/>
        </w:sectPr>
      </w:pPr>
    </w:p>
    <w:p w14:paraId="74F74BFA" w14:textId="74BB1145" w:rsidR="00F82D68" w:rsidRDefault="004A7300" w:rsidP="00FE3860">
      <w:r>
        <w:rPr>
          <w:rFonts w:ascii="Verdana" w:eastAsia="Times New Roman" w:hAnsi="Verdana" w:cs="Calibri"/>
          <w:b/>
          <w:noProof/>
          <w:u w:val="single"/>
          <w:lang w:eastAsia="en-GB"/>
        </w:rPr>
        <w:lastRenderedPageBreak/>
        <mc:AlternateContent>
          <mc:Choice Requires="wps">
            <w:drawing>
              <wp:anchor distT="0" distB="0" distL="114300" distR="114300" simplePos="0" relativeHeight="251698176" behindDoc="1" locked="0" layoutInCell="1" allowOverlap="1" wp14:anchorId="788DC423" wp14:editId="317EF210">
                <wp:simplePos x="0" y="0"/>
                <wp:positionH relativeFrom="column">
                  <wp:posOffset>-960120</wp:posOffset>
                </wp:positionH>
                <wp:positionV relativeFrom="paragraph">
                  <wp:posOffset>-1676400</wp:posOffset>
                </wp:positionV>
                <wp:extent cx="7808595" cy="11574780"/>
                <wp:effectExtent l="0" t="0" r="20955" b="26670"/>
                <wp:wrapNone/>
                <wp:docPr id="78" name="Rectangle 78"/>
                <wp:cNvGraphicFramePr/>
                <a:graphic xmlns:a="http://schemas.openxmlformats.org/drawingml/2006/main">
                  <a:graphicData uri="http://schemas.microsoft.com/office/word/2010/wordprocessingShape">
                    <wps:wsp>
                      <wps:cNvSpPr/>
                      <wps:spPr>
                        <a:xfrm>
                          <a:off x="0" y="0"/>
                          <a:ext cx="7808595" cy="11574780"/>
                        </a:xfrm>
                        <a:prstGeom prst="rect">
                          <a:avLst/>
                        </a:prstGeom>
                        <a:solidFill>
                          <a:schemeClr val="accent6">
                            <a:lumMod val="20000"/>
                            <a:lumOff val="80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974A9" id="Rectangle 78" o:spid="_x0000_s1026" style="position:absolute;margin-left:-75.6pt;margin-top:-132pt;width:614.85pt;height:911.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" fillcolor="#e2efd9 [665]" strokecolor="#1f3763 [1604]" strokeweight="1pt">
                <v:fill opacity="23644f"/>
              </v:rect>
            </w:pict>
          </mc:Fallback>
        </mc:AlternateContent>
      </w:r>
    </w:p>
    <w:p w14:paraId="2AA2D3C4" w14:textId="614CA659" w:rsidR="00F82D68" w:rsidRDefault="00F82D68" w:rsidP="00FE3860"/>
    <w:p w14:paraId="58746EF2" w14:textId="5C8A9283" w:rsidR="00F82D68" w:rsidRDefault="00F82D68" w:rsidP="00FE3860"/>
    <w:p w14:paraId="42CCCF51" w14:textId="4C574EEB" w:rsidR="00F82D68" w:rsidRDefault="00F82D68" w:rsidP="00FE3860"/>
    <w:p w14:paraId="06A9A9F8" w14:textId="35EA3349" w:rsidR="00F82D68" w:rsidRDefault="00F82D68" w:rsidP="00FE3860"/>
    <w:p w14:paraId="3936DDF7" w14:textId="7A2C8127" w:rsidR="007E713C" w:rsidRDefault="007E713C" w:rsidP="00912A5F">
      <w:pPr>
        <w:pStyle w:val="Titel"/>
        <w:rPr>
          <w:sz w:val="28"/>
        </w:rPr>
      </w:pPr>
    </w:p>
    <w:p w14:paraId="18639E98" w14:textId="40C7F693" w:rsidR="00F82D68" w:rsidRDefault="00F82D68" w:rsidP="00912A5F">
      <w:pPr>
        <w:pStyle w:val="Titel"/>
        <w:rPr>
          <w:sz w:val="28"/>
        </w:rPr>
      </w:pPr>
    </w:p>
    <w:p w14:paraId="4A6BE225" w14:textId="63D81C1B" w:rsidR="007E713C" w:rsidRDefault="007E713C" w:rsidP="007E713C">
      <w:pPr>
        <w:spacing w:after="0" w:line="276" w:lineRule="auto"/>
        <w:jc w:val="center"/>
        <w:rPr>
          <w:rFonts w:ascii="Verdana" w:hAnsi="Verdana"/>
        </w:rPr>
      </w:pPr>
    </w:p>
    <w:p w14:paraId="401F7D5A" w14:textId="77777777" w:rsidR="00C90D3B" w:rsidRDefault="00C90D3B" w:rsidP="00C90D3B">
      <w:pPr>
        <w:pStyle w:val="Titel"/>
        <w:rPr>
          <w:sz w:val="28"/>
        </w:rPr>
      </w:pPr>
    </w:p>
    <w:p w14:paraId="68D8426D" w14:textId="77777777" w:rsidR="00F75A7C" w:rsidRDefault="00F75A7C" w:rsidP="00F75A7C">
      <w:pPr>
        <w:pStyle w:val="Titel"/>
        <w:rPr>
          <w:sz w:val="28"/>
        </w:rPr>
      </w:pPr>
    </w:p>
    <w:p w14:paraId="76F671D8" w14:textId="77777777" w:rsidR="007E713C" w:rsidRDefault="007E713C" w:rsidP="000355DE">
      <w:pPr>
        <w:pStyle w:val="Titel"/>
        <w:jc w:val="center"/>
        <w:rPr>
          <w:sz w:val="28"/>
        </w:rPr>
      </w:pPr>
    </w:p>
    <w:p w14:paraId="0E90F4B8" w14:textId="6746573D" w:rsidR="002F28F9" w:rsidRDefault="002F28F9" w:rsidP="002F28F9">
      <w:pPr>
        <w:pStyle w:val="Titel"/>
        <w:jc w:val="center"/>
        <w:rPr>
          <w:b w:val="0"/>
          <w:sz w:val="56"/>
          <w:u w:val="none"/>
        </w:rPr>
      </w:pPr>
      <w:bookmarkStart w:id="0" w:name="_Toc8723582"/>
      <w:r w:rsidRPr="00C16DC6">
        <w:rPr>
          <w:b w:val="0"/>
          <w:sz w:val="56"/>
          <w:u w:val="none"/>
        </w:rPr>
        <w:t xml:space="preserve">MODULE </w:t>
      </w:r>
      <w:r>
        <w:rPr>
          <w:b w:val="0"/>
          <w:sz w:val="56"/>
          <w:u w:val="none"/>
        </w:rPr>
        <w:t>3</w:t>
      </w:r>
      <w:bookmarkEnd w:id="0"/>
    </w:p>
    <w:p w14:paraId="6A08FEFF" w14:textId="77777777" w:rsidR="002F28F9" w:rsidRDefault="002F28F9" w:rsidP="002F28F9">
      <w:pPr>
        <w:pStyle w:val="Titel"/>
        <w:jc w:val="center"/>
        <w:rPr>
          <w:b w:val="0"/>
          <w:sz w:val="56"/>
          <w:u w:val="none"/>
        </w:rPr>
      </w:pPr>
    </w:p>
    <w:p w14:paraId="762B79C4" w14:textId="1F66D958" w:rsidR="002F28F9" w:rsidRPr="00C16DC6" w:rsidRDefault="002F28F9" w:rsidP="002F28F9">
      <w:pPr>
        <w:pStyle w:val="Titel"/>
        <w:jc w:val="center"/>
        <w:rPr>
          <w:b w:val="0"/>
          <w:sz w:val="48"/>
          <w:u w:val="none"/>
        </w:rPr>
      </w:pPr>
      <w:bookmarkStart w:id="1" w:name="_Toc8723583"/>
      <w:r>
        <w:rPr>
          <w:b w:val="0"/>
          <w:sz w:val="56"/>
          <w:u w:val="none"/>
        </w:rPr>
        <w:t>Recruiting for diversity</w:t>
      </w:r>
      <w:bookmarkEnd w:id="1"/>
    </w:p>
    <w:p w14:paraId="48D1BECA" w14:textId="77777777" w:rsidR="007E713C" w:rsidRDefault="007E713C" w:rsidP="007E713C">
      <w:pPr>
        <w:pStyle w:val="Titel"/>
        <w:rPr>
          <w:sz w:val="28"/>
        </w:rPr>
      </w:pPr>
    </w:p>
    <w:p w14:paraId="31911FAE" w14:textId="77777777" w:rsidR="007E713C" w:rsidRDefault="007E713C" w:rsidP="007E713C">
      <w:pPr>
        <w:pStyle w:val="Titel"/>
        <w:rPr>
          <w:sz w:val="28"/>
        </w:rPr>
      </w:pPr>
    </w:p>
    <w:p w14:paraId="277916F3" w14:textId="77777777" w:rsidR="007E713C" w:rsidRDefault="007E713C" w:rsidP="007E713C">
      <w:pPr>
        <w:pStyle w:val="Titel"/>
        <w:rPr>
          <w:sz w:val="28"/>
        </w:rPr>
      </w:pPr>
    </w:p>
    <w:p w14:paraId="6B723FB7" w14:textId="77777777" w:rsidR="007E713C" w:rsidRDefault="007E713C" w:rsidP="007E713C">
      <w:pPr>
        <w:pStyle w:val="Titel"/>
        <w:rPr>
          <w:sz w:val="28"/>
        </w:rPr>
      </w:pPr>
    </w:p>
    <w:p w14:paraId="19034EB6" w14:textId="77777777" w:rsidR="007E713C" w:rsidRDefault="007E713C" w:rsidP="007E713C">
      <w:pPr>
        <w:pStyle w:val="Titel"/>
        <w:rPr>
          <w:sz w:val="28"/>
        </w:rPr>
      </w:pPr>
    </w:p>
    <w:p w14:paraId="2EEF6014" w14:textId="77777777" w:rsidR="007E713C" w:rsidRDefault="007E713C" w:rsidP="007E713C">
      <w:pPr>
        <w:pStyle w:val="Titel"/>
        <w:rPr>
          <w:sz w:val="28"/>
        </w:rPr>
      </w:pPr>
    </w:p>
    <w:p w14:paraId="3045AF71" w14:textId="77777777" w:rsidR="007E713C" w:rsidRDefault="007E713C" w:rsidP="007E713C">
      <w:pPr>
        <w:pStyle w:val="Titel"/>
        <w:rPr>
          <w:sz w:val="28"/>
        </w:rPr>
      </w:pPr>
    </w:p>
    <w:p w14:paraId="7C684329" w14:textId="4B7935B9" w:rsidR="007E713C" w:rsidRDefault="007E713C" w:rsidP="007E713C">
      <w:pPr>
        <w:pStyle w:val="Titel"/>
        <w:rPr>
          <w:sz w:val="28"/>
        </w:rPr>
      </w:pPr>
    </w:p>
    <w:p w14:paraId="040EEA27" w14:textId="4B399BE1" w:rsidR="00F75A7C" w:rsidRDefault="00F75A7C" w:rsidP="007E713C">
      <w:pPr>
        <w:pStyle w:val="Titel"/>
        <w:rPr>
          <w:sz w:val="28"/>
        </w:rPr>
      </w:pPr>
    </w:p>
    <w:p w14:paraId="7C1DEC0A" w14:textId="22F52BA7" w:rsidR="00F75A7C" w:rsidRDefault="00F75A7C" w:rsidP="007E713C">
      <w:pPr>
        <w:pStyle w:val="Titel"/>
        <w:rPr>
          <w:sz w:val="28"/>
        </w:rPr>
      </w:pPr>
    </w:p>
    <w:p w14:paraId="32986E6D" w14:textId="1CD10D63" w:rsidR="00F75A7C" w:rsidRDefault="00F75A7C" w:rsidP="007E713C">
      <w:pPr>
        <w:pStyle w:val="Titel"/>
        <w:rPr>
          <w:sz w:val="28"/>
        </w:rPr>
      </w:pPr>
    </w:p>
    <w:p w14:paraId="1AFB54E0" w14:textId="36F3DAE9" w:rsidR="00F75A7C" w:rsidRDefault="00F75A7C" w:rsidP="007E713C">
      <w:pPr>
        <w:pStyle w:val="Titel"/>
        <w:rPr>
          <w:sz w:val="28"/>
        </w:rPr>
      </w:pPr>
    </w:p>
    <w:p w14:paraId="4421E5B3" w14:textId="6375E1B0" w:rsidR="00F75A7C" w:rsidRDefault="00F75A7C" w:rsidP="007E713C">
      <w:pPr>
        <w:pStyle w:val="Titel"/>
        <w:rPr>
          <w:sz w:val="28"/>
        </w:rPr>
      </w:pPr>
    </w:p>
    <w:p w14:paraId="3C5FF8BA" w14:textId="48D5BE9A" w:rsidR="00F75A7C" w:rsidRDefault="00F75A7C" w:rsidP="007E713C">
      <w:pPr>
        <w:pStyle w:val="Titel"/>
        <w:rPr>
          <w:sz w:val="28"/>
        </w:rPr>
      </w:pPr>
    </w:p>
    <w:p w14:paraId="17ACB7C2" w14:textId="77777777" w:rsidR="00F75A7C" w:rsidRDefault="00F75A7C" w:rsidP="007E713C">
      <w:pPr>
        <w:pStyle w:val="Titel"/>
        <w:rPr>
          <w:sz w:val="28"/>
        </w:rPr>
      </w:pPr>
    </w:p>
    <w:p w14:paraId="46E5762D" w14:textId="77777777" w:rsidR="007E713C" w:rsidRDefault="007E713C" w:rsidP="007E713C">
      <w:pPr>
        <w:pStyle w:val="Titel"/>
        <w:rPr>
          <w:sz w:val="28"/>
        </w:rPr>
      </w:pPr>
    </w:p>
    <w:p w14:paraId="6BF386F8" w14:textId="77777777" w:rsidR="007E713C" w:rsidRDefault="007E713C" w:rsidP="007E713C">
      <w:pPr>
        <w:pStyle w:val="Titel"/>
        <w:rPr>
          <w:sz w:val="28"/>
        </w:rPr>
      </w:pPr>
    </w:p>
    <w:p w14:paraId="43EC237B" w14:textId="5FAB8076" w:rsidR="007E713C" w:rsidRDefault="007E713C" w:rsidP="001661D8">
      <w:pPr>
        <w:spacing w:after="0" w:line="276" w:lineRule="auto"/>
        <w:jc w:val="center"/>
        <w:rPr>
          <w:rFonts w:ascii="Verdana" w:hAnsi="Verdana"/>
        </w:rPr>
        <w:sectPr w:rsidR="007E713C" w:rsidSect="004A7300">
          <w:footerReference w:type="default" r:id="rId15"/>
          <w:pgSz w:w="11906" w:h="16838"/>
          <w:pgMar w:top="1440" w:right="1440" w:bottom="1440" w:left="1440" w:header="708" w:footer="708" w:gutter="0"/>
          <w:pgNumType w:start="1"/>
          <w:cols w:space="708"/>
          <w:docGrid w:linePitch="360"/>
        </w:sectPr>
      </w:pPr>
    </w:p>
    <w:p w14:paraId="700215E7" w14:textId="1B0F3F46" w:rsidR="00EC4181" w:rsidRDefault="00EC4181" w:rsidP="00F75A7C">
      <w:pPr>
        <w:pStyle w:val="Titel"/>
        <w:ind w:left="1200"/>
      </w:pPr>
    </w:p>
    <w:p w14:paraId="32FB19C0" w14:textId="77777777" w:rsidR="00EC4181" w:rsidRDefault="00EC4181" w:rsidP="00F75A7C">
      <w:pPr>
        <w:pStyle w:val="Titel"/>
        <w:ind w:left="1200"/>
      </w:pPr>
    </w:p>
    <w:p w14:paraId="71034D31" w14:textId="26B53714" w:rsidR="0005259A" w:rsidRDefault="0005259A" w:rsidP="0005259A">
      <w:pPr>
        <w:pStyle w:val="Titel"/>
        <w:ind w:left="1200"/>
      </w:pPr>
      <w:bookmarkStart w:id="2" w:name="_Toc8723584"/>
      <w:r>
        <w:br/>
      </w:r>
    </w:p>
    <w:p w14:paraId="1EDCC80B" w14:textId="5C98E7D9" w:rsidR="00E359E8" w:rsidRPr="00924D65" w:rsidRDefault="00E359E8" w:rsidP="00EC4181">
      <w:pPr>
        <w:pStyle w:val="Titel"/>
        <w:numPr>
          <w:ilvl w:val="1"/>
          <w:numId w:val="37"/>
        </w:numPr>
        <w:jc w:val="center"/>
      </w:pPr>
      <w:r>
        <w:t>TACKLE BIAS BEFORE IT TACKLES YOU</w:t>
      </w:r>
      <w:bookmarkEnd w:id="2"/>
      <w:r w:rsidRPr="00354C57">
        <w:rPr>
          <w:rFonts w:cs="Times New Roman"/>
          <w:color w:val="000000"/>
        </w:rPr>
        <w:br/>
      </w:r>
    </w:p>
    <w:p w14:paraId="16F30080"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E359E8" w:rsidRPr="00354C57" w14:paraId="59EDB854" w14:textId="77777777" w:rsidTr="00E55EA4">
        <w:trPr>
          <w:trHeight w:val="484"/>
        </w:trPr>
        <w:tc>
          <w:tcPr>
            <w:tcW w:w="1555" w:type="dxa"/>
            <w:shd w:val="clear" w:color="auto" w:fill="C5E0B3" w:themeFill="accent6" w:themeFillTint="66"/>
            <w:vAlign w:val="center"/>
          </w:tcPr>
          <w:p w14:paraId="0366F250" w14:textId="77777777" w:rsidR="00E359E8" w:rsidRPr="00354C57" w:rsidRDefault="00E359E8" w:rsidP="00E359E8">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1F6AA94D" w14:textId="77777777" w:rsidR="00E359E8" w:rsidRPr="00354C57" w:rsidRDefault="00E359E8" w:rsidP="00E359E8">
            <w:pPr>
              <w:pStyle w:val="ListParagraph"/>
              <w:numPr>
                <w:ilvl w:val="0"/>
                <w:numId w:val="17"/>
              </w:numPr>
              <w:spacing w:line="360" w:lineRule="auto"/>
              <w:jc w:val="both"/>
              <w:rPr>
                <w:rFonts w:ascii="Verdana" w:hAnsi="Verdana"/>
              </w:rPr>
            </w:pPr>
            <w:r>
              <w:rPr>
                <w:rFonts w:ascii="Verdana" w:hAnsi="Verdana"/>
              </w:rPr>
              <w:t>Reflecting on how one could prevent bias in  recruitment processes</w:t>
            </w:r>
          </w:p>
        </w:tc>
      </w:tr>
      <w:tr w:rsidR="00E359E8" w:rsidRPr="00354C57" w14:paraId="4A8FBB0E" w14:textId="77777777" w:rsidTr="00E55EA4">
        <w:tc>
          <w:tcPr>
            <w:tcW w:w="1555" w:type="dxa"/>
            <w:shd w:val="clear" w:color="auto" w:fill="C5E0B3" w:themeFill="accent6" w:themeFillTint="66"/>
            <w:vAlign w:val="center"/>
          </w:tcPr>
          <w:p w14:paraId="0FC541B0" w14:textId="77777777" w:rsidR="00E359E8" w:rsidRPr="00354C57" w:rsidRDefault="00E359E8" w:rsidP="00E359E8">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1D75C83E" w14:textId="77777777" w:rsidR="00E359E8" w:rsidRPr="00354C57" w:rsidRDefault="00E359E8" w:rsidP="00E359E8">
            <w:pPr>
              <w:spacing w:line="360" w:lineRule="auto"/>
              <w:jc w:val="both"/>
              <w:rPr>
                <w:rFonts w:ascii="Verdana" w:hAnsi="Verdana"/>
              </w:rPr>
            </w:pPr>
            <w:r>
              <w:rPr>
                <w:rFonts w:ascii="Verdana" w:hAnsi="Verdana" w:cs="Calibri"/>
              </w:rPr>
              <w:t>A team that wants to reduce unconscious bias in recruitment processes</w:t>
            </w:r>
          </w:p>
        </w:tc>
      </w:tr>
      <w:tr w:rsidR="00E359E8" w:rsidRPr="00354C57" w14:paraId="2E8013B7" w14:textId="77777777" w:rsidTr="00E55EA4">
        <w:tc>
          <w:tcPr>
            <w:tcW w:w="1555" w:type="dxa"/>
            <w:shd w:val="clear" w:color="auto" w:fill="C5E0B3" w:themeFill="accent6" w:themeFillTint="66"/>
            <w:vAlign w:val="center"/>
          </w:tcPr>
          <w:p w14:paraId="0707DB56" w14:textId="77777777" w:rsidR="00E359E8" w:rsidRPr="00354C57" w:rsidRDefault="00E359E8"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53761E26" w14:textId="77777777" w:rsidR="00E359E8" w:rsidRDefault="00E359E8" w:rsidP="00E359E8">
            <w:pPr>
              <w:spacing w:line="360" w:lineRule="auto"/>
              <w:jc w:val="both"/>
              <w:rPr>
                <w:rFonts w:ascii="Verdana" w:hAnsi="Verdana"/>
              </w:rPr>
            </w:pPr>
            <w:r>
              <w:rPr>
                <w:rFonts w:ascii="Verdana" w:hAnsi="Verdana"/>
              </w:rPr>
              <w:t>Ideally 8 – 30 people</w:t>
            </w:r>
          </w:p>
          <w:p w14:paraId="756F8293" w14:textId="77777777" w:rsidR="00E359E8" w:rsidRDefault="00E359E8" w:rsidP="00E359E8">
            <w:pPr>
              <w:spacing w:line="360" w:lineRule="auto"/>
              <w:jc w:val="both"/>
              <w:rPr>
                <w:rFonts w:ascii="Verdana" w:hAnsi="Verdana" w:cs="Arial"/>
                <w:color w:val="000000"/>
              </w:rPr>
            </w:pPr>
            <w:r>
              <w:rPr>
                <w:rFonts w:ascii="Verdana" w:hAnsi="Verdana" w:cs="Arial"/>
                <w:color w:val="000000"/>
              </w:rPr>
              <w:t>Exercise can be done with the entire group</w:t>
            </w:r>
          </w:p>
          <w:p w14:paraId="51F13B63" w14:textId="77777777" w:rsidR="00E359E8" w:rsidRPr="00354C57" w:rsidRDefault="00E359E8" w:rsidP="00E359E8">
            <w:pPr>
              <w:spacing w:line="360" w:lineRule="auto"/>
              <w:jc w:val="both"/>
              <w:rPr>
                <w:rFonts w:ascii="Verdana" w:hAnsi="Verdana" w:cs="Arial"/>
                <w:color w:val="000000"/>
              </w:rPr>
            </w:pPr>
            <w:r>
              <w:rPr>
                <w:rFonts w:ascii="Verdana" w:hAnsi="Verdana" w:cs="Arial"/>
                <w:color w:val="000000"/>
              </w:rPr>
              <w:t>It’s also possible to divide the group into subgroups of +/- 4 people and conduct the discussion with the entire group</w:t>
            </w:r>
          </w:p>
        </w:tc>
      </w:tr>
      <w:tr w:rsidR="00E359E8" w:rsidRPr="00354C57" w14:paraId="7A6A679D" w14:textId="77777777" w:rsidTr="00E55EA4">
        <w:tc>
          <w:tcPr>
            <w:tcW w:w="1555" w:type="dxa"/>
            <w:shd w:val="clear" w:color="auto" w:fill="C5E0B3" w:themeFill="accent6" w:themeFillTint="66"/>
            <w:vAlign w:val="center"/>
          </w:tcPr>
          <w:p w14:paraId="028129A7" w14:textId="77777777" w:rsidR="00E359E8" w:rsidRPr="00354C57" w:rsidRDefault="00E359E8" w:rsidP="00E359E8">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30279ACD" w14:textId="77777777" w:rsidR="00E359E8" w:rsidRPr="00354C57" w:rsidRDefault="00E359E8" w:rsidP="00E359E8">
            <w:pPr>
              <w:spacing w:line="360" w:lineRule="auto"/>
              <w:jc w:val="both"/>
              <w:rPr>
                <w:rFonts w:ascii="Verdana" w:hAnsi="Verdana"/>
              </w:rPr>
            </w:pPr>
            <w:r w:rsidRPr="00354C57">
              <w:rPr>
                <w:rFonts w:ascii="Verdana" w:hAnsi="Verdana"/>
              </w:rPr>
              <w:t>1</w:t>
            </w:r>
            <w:r>
              <w:rPr>
                <w:rFonts w:ascii="Verdana" w:hAnsi="Verdana"/>
              </w:rPr>
              <w:t>0</w:t>
            </w:r>
            <w:r w:rsidRPr="00354C57">
              <w:rPr>
                <w:rFonts w:ascii="Verdana" w:hAnsi="Verdana"/>
              </w:rPr>
              <w:t xml:space="preserve"> minutes </w:t>
            </w:r>
          </w:p>
        </w:tc>
      </w:tr>
      <w:tr w:rsidR="00E359E8" w:rsidRPr="00354C57" w14:paraId="04F54FB8" w14:textId="77777777" w:rsidTr="00E55EA4">
        <w:tc>
          <w:tcPr>
            <w:tcW w:w="1555" w:type="dxa"/>
            <w:shd w:val="clear" w:color="auto" w:fill="C5E0B3" w:themeFill="accent6" w:themeFillTint="66"/>
            <w:vAlign w:val="center"/>
          </w:tcPr>
          <w:p w14:paraId="5F15EB44" w14:textId="77777777" w:rsidR="00E359E8" w:rsidRPr="00354C57" w:rsidRDefault="00E359E8" w:rsidP="00E359E8">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66EF8C02" w14:textId="77777777" w:rsidR="00E359E8" w:rsidRPr="00354C57" w:rsidRDefault="00E359E8" w:rsidP="00E359E8">
            <w:pPr>
              <w:spacing w:line="360" w:lineRule="auto"/>
              <w:jc w:val="both"/>
              <w:rPr>
                <w:rFonts w:ascii="Verdana" w:hAnsi="Verdana"/>
              </w:rPr>
            </w:pPr>
            <w:r w:rsidRPr="00354C57">
              <w:rPr>
                <w:rFonts w:ascii="Verdana" w:hAnsi="Verdana"/>
              </w:rPr>
              <w:t>Material:</w:t>
            </w:r>
          </w:p>
          <w:p w14:paraId="0EDB0FAE" w14:textId="77777777" w:rsidR="00E359E8" w:rsidRPr="00354C57" w:rsidRDefault="00E359E8" w:rsidP="00E359E8">
            <w:pPr>
              <w:pStyle w:val="ListParagraph"/>
              <w:numPr>
                <w:ilvl w:val="0"/>
                <w:numId w:val="12"/>
              </w:numPr>
              <w:spacing w:line="360" w:lineRule="auto"/>
              <w:jc w:val="both"/>
              <w:rPr>
                <w:rFonts w:ascii="Verdana" w:hAnsi="Verdana"/>
              </w:rPr>
            </w:pPr>
            <w:r>
              <w:rPr>
                <w:rFonts w:ascii="Verdana" w:hAnsi="Verdana"/>
              </w:rPr>
              <w:t>Flipchart</w:t>
            </w:r>
          </w:p>
        </w:tc>
      </w:tr>
    </w:tbl>
    <w:p w14:paraId="52000096" w14:textId="77777777" w:rsidR="00E359E8" w:rsidRPr="00354C57" w:rsidRDefault="00E359E8" w:rsidP="00E359E8">
      <w:pPr>
        <w:spacing w:line="276" w:lineRule="auto"/>
        <w:rPr>
          <w:rFonts w:ascii="Verdana" w:hAnsi="Verdana"/>
        </w:rPr>
      </w:pPr>
    </w:p>
    <w:p w14:paraId="652363EA" w14:textId="77777777" w:rsidR="00E359E8" w:rsidRPr="00354C57" w:rsidRDefault="00E359E8" w:rsidP="00E359E8">
      <w:pPr>
        <w:spacing w:line="276" w:lineRule="auto"/>
        <w:rPr>
          <w:rFonts w:ascii="Verdana" w:hAnsi="Verdana"/>
        </w:rPr>
      </w:pPr>
    </w:p>
    <w:p w14:paraId="19BCF7A7" w14:textId="42DD7A4E" w:rsidR="00E359E8" w:rsidRDefault="00E359E8" w:rsidP="00E359E8">
      <w:pPr>
        <w:spacing w:line="276" w:lineRule="auto"/>
        <w:rPr>
          <w:rFonts w:ascii="Verdana" w:hAnsi="Verdana"/>
        </w:rPr>
      </w:pPr>
    </w:p>
    <w:p w14:paraId="45A9CD6A" w14:textId="77777777" w:rsidR="00F75A7C" w:rsidRPr="00354C57" w:rsidRDefault="00F75A7C" w:rsidP="00E359E8">
      <w:pPr>
        <w:spacing w:line="276" w:lineRule="auto"/>
        <w:rPr>
          <w:rFonts w:ascii="Verdana" w:hAnsi="Verdana"/>
        </w:rPr>
      </w:pPr>
    </w:p>
    <w:p w14:paraId="01758DE0" w14:textId="77777777" w:rsidR="00E359E8" w:rsidRPr="00354C57" w:rsidRDefault="00E359E8" w:rsidP="00E359E8">
      <w:pPr>
        <w:spacing w:line="276" w:lineRule="auto"/>
        <w:rPr>
          <w:rFonts w:ascii="Verdana" w:hAnsi="Verdana"/>
        </w:rPr>
      </w:pPr>
    </w:p>
    <w:p w14:paraId="15D07370" w14:textId="77777777" w:rsidR="00E359E8" w:rsidRPr="00354C57" w:rsidRDefault="00E359E8" w:rsidP="00E359E8">
      <w:pPr>
        <w:spacing w:line="276" w:lineRule="auto"/>
        <w:rPr>
          <w:rFonts w:ascii="Verdana" w:hAnsi="Verdana"/>
        </w:rPr>
      </w:pPr>
    </w:p>
    <w:p w14:paraId="78E957D7" w14:textId="77777777" w:rsidR="00E359E8" w:rsidRPr="00354C57" w:rsidRDefault="00E359E8" w:rsidP="00E359E8">
      <w:pPr>
        <w:spacing w:line="276" w:lineRule="auto"/>
        <w:rPr>
          <w:rFonts w:ascii="Verdana" w:hAnsi="Verdana"/>
        </w:rPr>
      </w:pPr>
    </w:p>
    <w:p w14:paraId="2ADBDBBD" w14:textId="77777777" w:rsidR="00E359E8" w:rsidRPr="00354C57" w:rsidRDefault="00E359E8" w:rsidP="00E359E8">
      <w:pPr>
        <w:spacing w:line="276" w:lineRule="auto"/>
        <w:rPr>
          <w:rFonts w:ascii="Verdana" w:hAnsi="Verdana"/>
        </w:rPr>
      </w:pPr>
    </w:p>
    <w:p w14:paraId="4F89B0DC" w14:textId="574B0E0B" w:rsidR="00E359E8" w:rsidRDefault="00E359E8" w:rsidP="00E359E8">
      <w:pPr>
        <w:spacing w:line="276" w:lineRule="auto"/>
        <w:rPr>
          <w:rFonts w:ascii="Verdana" w:hAnsi="Verdana"/>
        </w:rPr>
      </w:pPr>
    </w:p>
    <w:p w14:paraId="75669276" w14:textId="77777777" w:rsidR="00924D65" w:rsidRPr="00354C57" w:rsidRDefault="00924D65" w:rsidP="00E359E8">
      <w:pPr>
        <w:spacing w:line="276" w:lineRule="auto"/>
        <w:rPr>
          <w:rFonts w:ascii="Verdana" w:hAnsi="Verdana"/>
        </w:rPr>
      </w:pPr>
    </w:p>
    <w:p w14:paraId="7052C189" w14:textId="77777777" w:rsidR="00E359E8" w:rsidRPr="00354C57" w:rsidRDefault="00E359E8" w:rsidP="00E359E8">
      <w:pPr>
        <w:spacing w:line="276" w:lineRule="auto"/>
        <w:rPr>
          <w:rFonts w:ascii="Verdana" w:hAnsi="Verdana"/>
        </w:rPr>
      </w:pPr>
    </w:p>
    <w:p w14:paraId="31D787E7" w14:textId="110ED1DC" w:rsidR="00E359E8" w:rsidRDefault="00E359E8" w:rsidP="00E359E8">
      <w:pPr>
        <w:spacing w:line="276" w:lineRule="auto"/>
        <w:rPr>
          <w:rFonts w:ascii="Verdana" w:hAnsi="Verdana"/>
        </w:rPr>
      </w:pPr>
    </w:p>
    <w:p w14:paraId="747C120B" w14:textId="16F18B12" w:rsidR="0005259A" w:rsidRPr="00354C57" w:rsidRDefault="0005259A" w:rsidP="00E359E8">
      <w:pPr>
        <w:spacing w:line="276" w:lineRule="auto"/>
        <w:rPr>
          <w:rFonts w:ascii="Verdana" w:hAnsi="Verdana"/>
        </w:rPr>
      </w:pPr>
    </w:p>
    <w:p w14:paraId="34856862" w14:textId="77777777" w:rsidR="00E359E8" w:rsidRPr="00354C57" w:rsidRDefault="00E359E8" w:rsidP="00E359E8">
      <w:pPr>
        <w:spacing w:line="276" w:lineRule="auto"/>
        <w:rPr>
          <w:rFonts w:ascii="Verdana" w:hAnsi="Verdana"/>
        </w:rPr>
      </w:pPr>
    </w:p>
    <w:p w14:paraId="7D024BAB" w14:textId="77777777" w:rsidR="00E359E8" w:rsidRPr="00354C57" w:rsidRDefault="00E359E8" w:rsidP="00E359E8">
      <w:pPr>
        <w:spacing w:line="276" w:lineRule="auto"/>
        <w:rPr>
          <w:rFonts w:ascii="Verdana" w:hAnsi="Verdana"/>
        </w:rPr>
      </w:pPr>
    </w:p>
    <w:p w14:paraId="5C1DD7AE" w14:textId="77777777" w:rsidR="00E359E8" w:rsidRPr="00354C57" w:rsidRDefault="00E359E8" w:rsidP="00E359E8">
      <w:pPr>
        <w:spacing w:line="276" w:lineRule="auto"/>
        <w:rPr>
          <w:rFonts w:ascii="Verdana" w:hAnsi="Verdana"/>
        </w:rPr>
      </w:pPr>
    </w:p>
    <w:p w14:paraId="0C82E56F" w14:textId="1C67BD5B" w:rsidR="00E359E8" w:rsidRDefault="004A7300" w:rsidP="00E359E8">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p>
    <w:p w14:paraId="14A88707"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E359E8" w:rsidRPr="00354C57" w14:paraId="5871FA80" w14:textId="77777777" w:rsidTr="00E55EA4">
        <w:tc>
          <w:tcPr>
            <w:tcW w:w="9067" w:type="dxa"/>
            <w:shd w:val="clear" w:color="auto" w:fill="E2EFD9" w:themeFill="accent6" w:themeFillTint="33"/>
          </w:tcPr>
          <w:p w14:paraId="2050D7C2" w14:textId="77777777" w:rsidR="00E359E8" w:rsidRPr="00354C57" w:rsidRDefault="00E359E8" w:rsidP="00E359E8">
            <w:pPr>
              <w:spacing w:line="360" w:lineRule="auto"/>
              <w:jc w:val="both"/>
              <w:rPr>
                <w:rFonts w:ascii="Verdana" w:hAnsi="Verdana"/>
              </w:rPr>
            </w:pPr>
            <w:r>
              <w:rPr>
                <w:rFonts w:ascii="Verdana" w:hAnsi="Verdana"/>
              </w:rPr>
              <w:t>Which actions could you take to prevent bias sneaking into your recruitment processes?</w:t>
            </w:r>
          </w:p>
        </w:tc>
      </w:tr>
    </w:tbl>
    <w:p w14:paraId="27A3F637" w14:textId="77777777" w:rsidR="00E359E8" w:rsidRPr="00354C57" w:rsidRDefault="00E359E8" w:rsidP="00E359E8">
      <w:pPr>
        <w:spacing w:line="276" w:lineRule="auto"/>
        <w:rPr>
          <w:rFonts w:ascii="Verdana" w:hAnsi="Verdana"/>
        </w:rPr>
      </w:pPr>
    </w:p>
    <w:p w14:paraId="58295D2B" w14:textId="627A9EB6" w:rsidR="00E359E8" w:rsidRPr="00354C57" w:rsidRDefault="00E359E8" w:rsidP="00E359E8">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E359E8" w:rsidRPr="00354C57" w14:paraId="738E02BA" w14:textId="77777777" w:rsidTr="00E55EA4">
        <w:tc>
          <w:tcPr>
            <w:tcW w:w="9016" w:type="dxa"/>
            <w:shd w:val="clear" w:color="auto" w:fill="E2EFD9" w:themeFill="accent6" w:themeFillTint="33"/>
          </w:tcPr>
          <w:p w14:paraId="45E81582" w14:textId="77777777" w:rsidR="00E359E8" w:rsidRPr="00354C57" w:rsidRDefault="00E359E8" w:rsidP="00E359E8">
            <w:pPr>
              <w:spacing w:line="360" w:lineRule="auto"/>
              <w:jc w:val="both"/>
              <w:rPr>
                <w:rFonts w:ascii="Verdana" w:hAnsi="Verdana"/>
                <w:color w:val="000000"/>
              </w:rPr>
            </w:pPr>
            <w:r>
              <w:rPr>
                <w:rFonts w:ascii="Verdana" w:hAnsi="Verdana"/>
              </w:rPr>
              <w:t xml:space="preserve">List all the actions (use a flipchart). </w:t>
            </w:r>
          </w:p>
        </w:tc>
      </w:tr>
      <w:tr w:rsidR="00E359E8" w:rsidRPr="00354C57" w14:paraId="172034D2" w14:textId="77777777" w:rsidTr="00E55EA4">
        <w:tc>
          <w:tcPr>
            <w:tcW w:w="9016" w:type="dxa"/>
            <w:tcBorders>
              <w:bottom w:val="single" w:sz="4" w:space="0" w:color="auto"/>
            </w:tcBorders>
            <w:shd w:val="clear" w:color="auto" w:fill="E2EFD9" w:themeFill="accent6" w:themeFillTint="33"/>
          </w:tcPr>
          <w:p w14:paraId="2A0B85FE" w14:textId="77777777" w:rsidR="00E359E8" w:rsidRDefault="00E359E8" w:rsidP="00E359E8">
            <w:pPr>
              <w:spacing w:line="360" w:lineRule="auto"/>
              <w:jc w:val="both"/>
              <w:rPr>
                <w:rFonts w:ascii="Verdana" w:hAnsi="Verdana"/>
              </w:rPr>
            </w:pPr>
            <w:r>
              <w:rPr>
                <w:rFonts w:ascii="Verdana" w:hAnsi="Verdana"/>
              </w:rPr>
              <w:t>Once all the ideas are on the flipchart: ask the participants which of them are long-term actions and which of them could be quick-wins?</w:t>
            </w:r>
          </w:p>
        </w:tc>
      </w:tr>
      <w:tr w:rsidR="00E359E8" w:rsidRPr="00354C57" w14:paraId="464FA0D4" w14:textId="77777777" w:rsidTr="00E55EA4">
        <w:tc>
          <w:tcPr>
            <w:tcW w:w="9016" w:type="dxa"/>
            <w:tcBorders>
              <w:bottom w:val="single" w:sz="4" w:space="0" w:color="auto"/>
            </w:tcBorders>
            <w:shd w:val="clear" w:color="auto" w:fill="E2EFD9" w:themeFill="accent6" w:themeFillTint="33"/>
          </w:tcPr>
          <w:p w14:paraId="49972412" w14:textId="77777777" w:rsidR="00E359E8" w:rsidRPr="009371EB" w:rsidRDefault="00E359E8" w:rsidP="00E359E8">
            <w:pPr>
              <w:spacing w:line="360" w:lineRule="auto"/>
              <w:jc w:val="both"/>
              <w:rPr>
                <w:rFonts w:ascii="Verdana" w:hAnsi="Verdana"/>
              </w:rPr>
            </w:pPr>
            <w:r>
              <w:rPr>
                <w:rFonts w:ascii="Verdana" w:hAnsi="Verdana"/>
              </w:rPr>
              <w:t xml:space="preserve">What will you do different tomorrow (let each participant choose one quick-win)? </w:t>
            </w:r>
          </w:p>
        </w:tc>
      </w:tr>
    </w:tbl>
    <w:p w14:paraId="77D9BA22" w14:textId="77777777" w:rsidR="00E359E8" w:rsidRPr="00354C57" w:rsidRDefault="00E359E8" w:rsidP="00E359E8">
      <w:pPr>
        <w:spacing w:line="276" w:lineRule="auto"/>
        <w:jc w:val="center"/>
        <w:rPr>
          <w:rFonts w:ascii="Verdana" w:hAnsi="Verdana"/>
        </w:rPr>
      </w:pPr>
    </w:p>
    <w:p w14:paraId="76C69160" w14:textId="77777777" w:rsidR="00E359E8" w:rsidRDefault="00E359E8" w:rsidP="00E359E8">
      <w:pPr>
        <w:spacing w:line="276" w:lineRule="auto"/>
        <w:jc w:val="center"/>
        <w:rPr>
          <w:rFonts w:ascii="Verdana" w:hAnsi="Verdana"/>
        </w:rPr>
      </w:pPr>
    </w:p>
    <w:p w14:paraId="4AEB266F" w14:textId="1B04BB7A" w:rsidR="00E359E8" w:rsidRDefault="00E359E8" w:rsidP="001661D8">
      <w:pPr>
        <w:spacing w:after="0" w:line="276" w:lineRule="auto"/>
        <w:jc w:val="center"/>
        <w:rPr>
          <w:rFonts w:ascii="Verdana" w:hAnsi="Verdana"/>
        </w:rPr>
      </w:pPr>
    </w:p>
    <w:p w14:paraId="1F98F031" w14:textId="49435C78" w:rsidR="00E359E8" w:rsidRDefault="00E359E8" w:rsidP="001661D8">
      <w:pPr>
        <w:spacing w:after="0" w:line="276" w:lineRule="auto"/>
        <w:jc w:val="center"/>
        <w:rPr>
          <w:rFonts w:ascii="Verdana" w:hAnsi="Verdana"/>
        </w:rPr>
      </w:pPr>
    </w:p>
    <w:p w14:paraId="383F4B2D" w14:textId="6F33C02E" w:rsidR="00E359E8" w:rsidRDefault="00E359E8" w:rsidP="001661D8">
      <w:pPr>
        <w:spacing w:after="0" w:line="276" w:lineRule="auto"/>
        <w:jc w:val="center"/>
        <w:rPr>
          <w:rFonts w:ascii="Verdana" w:hAnsi="Verdana"/>
        </w:rPr>
      </w:pPr>
    </w:p>
    <w:p w14:paraId="2F60A5D0" w14:textId="29C5F534" w:rsidR="00E359E8" w:rsidRDefault="00E359E8" w:rsidP="001661D8">
      <w:pPr>
        <w:spacing w:after="0" w:line="276" w:lineRule="auto"/>
        <w:jc w:val="center"/>
        <w:rPr>
          <w:rFonts w:ascii="Verdana" w:hAnsi="Verdana"/>
        </w:rPr>
      </w:pPr>
    </w:p>
    <w:p w14:paraId="2A5CA129" w14:textId="3E9F707F" w:rsidR="00E359E8" w:rsidRDefault="00E359E8" w:rsidP="001661D8">
      <w:pPr>
        <w:spacing w:after="0" w:line="276" w:lineRule="auto"/>
        <w:jc w:val="center"/>
        <w:rPr>
          <w:rFonts w:ascii="Verdana" w:hAnsi="Verdana"/>
        </w:rPr>
      </w:pPr>
    </w:p>
    <w:p w14:paraId="05AB805F" w14:textId="1F6873E3" w:rsidR="00E359E8" w:rsidRDefault="00E359E8" w:rsidP="001661D8">
      <w:pPr>
        <w:spacing w:after="0" w:line="276" w:lineRule="auto"/>
        <w:jc w:val="center"/>
        <w:rPr>
          <w:rFonts w:ascii="Verdana" w:hAnsi="Verdana"/>
        </w:rPr>
      </w:pPr>
    </w:p>
    <w:p w14:paraId="053287DC" w14:textId="7E92C5D4" w:rsidR="00E359E8" w:rsidRDefault="00E359E8" w:rsidP="001661D8">
      <w:pPr>
        <w:spacing w:after="0" w:line="276" w:lineRule="auto"/>
        <w:jc w:val="center"/>
        <w:rPr>
          <w:rFonts w:ascii="Verdana" w:hAnsi="Verdana"/>
        </w:rPr>
      </w:pPr>
    </w:p>
    <w:p w14:paraId="5FBC5E15" w14:textId="5872466F" w:rsidR="00E359E8" w:rsidRDefault="00E359E8" w:rsidP="001661D8">
      <w:pPr>
        <w:spacing w:after="0" w:line="276" w:lineRule="auto"/>
        <w:jc w:val="center"/>
        <w:rPr>
          <w:rFonts w:ascii="Verdana" w:hAnsi="Verdana"/>
        </w:rPr>
      </w:pPr>
    </w:p>
    <w:p w14:paraId="3305055D" w14:textId="62AB8FFC" w:rsidR="00E359E8" w:rsidRDefault="00E359E8" w:rsidP="001661D8">
      <w:pPr>
        <w:spacing w:after="0" w:line="276" w:lineRule="auto"/>
        <w:jc w:val="center"/>
        <w:rPr>
          <w:rFonts w:ascii="Verdana" w:hAnsi="Verdana"/>
        </w:rPr>
      </w:pPr>
    </w:p>
    <w:p w14:paraId="6ABF9029" w14:textId="520A5806" w:rsidR="00E359E8" w:rsidRDefault="00E359E8" w:rsidP="001661D8">
      <w:pPr>
        <w:spacing w:after="0" w:line="276" w:lineRule="auto"/>
        <w:jc w:val="center"/>
        <w:rPr>
          <w:rFonts w:ascii="Verdana" w:hAnsi="Verdana"/>
        </w:rPr>
      </w:pPr>
    </w:p>
    <w:p w14:paraId="71DFC3EE" w14:textId="306C74ED" w:rsidR="00E359E8" w:rsidRDefault="00E359E8" w:rsidP="001661D8">
      <w:pPr>
        <w:spacing w:after="0" w:line="276" w:lineRule="auto"/>
        <w:jc w:val="center"/>
        <w:rPr>
          <w:rFonts w:ascii="Verdana" w:hAnsi="Verdana"/>
        </w:rPr>
      </w:pPr>
    </w:p>
    <w:p w14:paraId="4BCE7E7D" w14:textId="4BD76BCF" w:rsidR="00E359E8" w:rsidRDefault="00E359E8" w:rsidP="001661D8">
      <w:pPr>
        <w:spacing w:after="0" w:line="276" w:lineRule="auto"/>
        <w:jc w:val="center"/>
        <w:rPr>
          <w:rFonts w:ascii="Verdana" w:hAnsi="Verdana"/>
        </w:rPr>
      </w:pPr>
    </w:p>
    <w:p w14:paraId="224FBB58" w14:textId="67D2DBF5" w:rsidR="00E359E8" w:rsidRDefault="00E359E8" w:rsidP="001661D8">
      <w:pPr>
        <w:spacing w:after="0" w:line="276" w:lineRule="auto"/>
        <w:jc w:val="center"/>
        <w:rPr>
          <w:rFonts w:ascii="Verdana" w:hAnsi="Verdana"/>
        </w:rPr>
      </w:pPr>
    </w:p>
    <w:p w14:paraId="1F4D40AA" w14:textId="71B67A7E" w:rsidR="00E359E8" w:rsidRDefault="00E359E8" w:rsidP="001661D8">
      <w:pPr>
        <w:spacing w:after="0" w:line="276" w:lineRule="auto"/>
        <w:jc w:val="center"/>
        <w:rPr>
          <w:rFonts w:ascii="Verdana" w:hAnsi="Verdana"/>
        </w:rPr>
      </w:pPr>
    </w:p>
    <w:p w14:paraId="00863195" w14:textId="3728D3B5" w:rsidR="00E359E8" w:rsidRDefault="00E359E8" w:rsidP="001661D8">
      <w:pPr>
        <w:spacing w:after="0" w:line="276" w:lineRule="auto"/>
        <w:jc w:val="center"/>
        <w:rPr>
          <w:rFonts w:ascii="Verdana" w:hAnsi="Verdana"/>
        </w:rPr>
      </w:pPr>
    </w:p>
    <w:p w14:paraId="344E9189" w14:textId="4531FE59" w:rsidR="00E359E8" w:rsidRDefault="00E359E8" w:rsidP="001661D8">
      <w:pPr>
        <w:spacing w:after="0" w:line="276" w:lineRule="auto"/>
        <w:jc w:val="center"/>
        <w:rPr>
          <w:rFonts w:ascii="Verdana" w:hAnsi="Verdana"/>
        </w:rPr>
      </w:pPr>
    </w:p>
    <w:p w14:paraId="29F78469" w14:textId="179F6F16" w:rsidR="00E359E8" w:rsidRDefault="00E359E8" w:rsidP="001661D8">
      <w:pPr>
        <w:spacing w:after="0" w:line="276" w:lineRule="auto"/>
        <w:jc w:val="center"/>
        <w:rPr>
          <w:rFonts w:ascii="Verdana" w:hAnsi="Verdana"/>
        </w:rPr>
      </w:pPr>
    </w:p>
    <w:p w14:paraId="5A7568A5" w14:textId="653C70FC" w:rsidR="00E359E8" w:rsidRDefault="00E359E8" w:rsidP="001661D8">
      <w:pPr>
        <w:spacing w:after="0" w:line="276" w:lineRule="auto"/>
        <w:jc w:val="center"/>
        <w:rPr>
          <w:rFonts w:ascii="Verdana" w:hAnsi="Verdana"/>
        </w:rPr>
      </w:pPr>
    </w:p>
    <w:p w14:paraId="5AC754BA" w14:textId="2C0A53F7" w:rsidR="00E359E8" w:rsidRDefault="00E359E8" w:rsidP="001661D8">
      <w:pPr>
        <w:spacing w:after="0" w:line="276" w:lineRule="auto"/>
        <w:jc w:val="center"/>
        <w:rPr>
          <w:rFonts w:ascii="Verdana" w:hAnsi="Verdana"/>
        </w:rPr>
      </w:pPr>
    </w:p>
    <w:p w14:paraId="2343EFE4" w14:textId="0056CA69" w:rsidR="00E359E8" w:rsidRDefault="00E359E8" w:rsidP="001661D8">
      <w:pPr>
        <w:spacing w:after="0" w:line="276" w:lineRule="auto"/>
        <w:jc w:val="center"/>
        <w:rPr>
          <w:rFonts w:ascii="Verdana" w:hAnsi="Verdana"/>
        </w:rPr>
      </w:pPr>
    </w:p>
    <w:p w14:paraId="1C9FC3B0" w14:textId="3822EA7E" w:rsidR="00E359E8" w:rsidRDefault="00E359E8" w:rsidP="001661D8">
      <w:pPr>
        <w:spacing w:after="0" w:line="276" w:lineRule="auto"/>
        <w:jc w:val="center"/>
        <w:rPr>
          <w:rFonts w:ascii="Verdana" w:hAnsi="Verdana"/>
        </w:rPr>
      </w:pPr>
    </w:p>
    <w:p w14:paraId="2E8AA470" w14:textId="17D32D2A" w:rsidR="00E359E8" w:rsidRDefault="00E359E8" w:rsidP="001661D8">
      <w:pPr>
        <w:spacing w:after="0" w:line="276" w:lineRule="auto"/>
        <w:jc w:val="center"/>
        <w:rPr>
          <w:rFonts w:ascii="Verdana" w:hAnsi="Verdana"/>
        </w:rPr>
      </w:pPr>
    </w:p>
    <w:p w14:paraId="1B785AE2" w14:textId="1E3A3580" w:rsidR="00E359E8" w:rsidRDefault="00E359E8" w:rsidP="001661D8">
      <w:pPr>
        <w:spacing w:after="0" w:line="276" w:lineRule="auto"/>
        <w:jc w:val="center"/>
        <w:rPr>
          <w:rFonts w:ascii="Verdana" w:hAnsi="Verdana"/>
        </w:rPr>
      </w:pPr>
    </w:p>
    <w:p w14:paraId="3A2328BF" w14:textId="71DEF888" w:rsidR="00F75A7C" w:rsidRDefault="00F75A7C" w:rsidP="001661D8">
      <w:pPr>
        <w:spacing w:after="0" w:line="276" w:lineRule="auto"/>
        <w:jc w:val="center"/>
        <w:rPr>
          <w:rFonts w:ascii="Verdana" w:hAnsi="Verdana"/>
        </w:rPr>
      </w:pPr>
    </w:p>
    <w:p w14:paraId="34222C01" w14:textId="6C08ACD1" w:rsidR="002738E2" w:rsidRDefault="0005259A" w:rsidP="001661D8">
      <w:pPr>
        <w:spacing w:after="0" w:line="276" w:lineRule="auto"/>
        <w:jc w:val="center"/>
        <w:rPr>
          <w:rFonts w:ascii="Verdana" w:hAnsi="Verdana"/>
        </w:rPr>
      </w:pPr>
      <w:r>
        <w:rPr>
          <w:rFonts w:ascii="Verdana" w:hAnsi="Verdana"/>
        </w:rPr>
        <w:lastRenderedPageBreak/>
        <w:br/>
      </w:r>
    </w:p>
    <w:p w14:paraId="0A2D9681" w14:textId="77777777" w:rsidR="00EC4181" w:rsidRDefault="00EC4181" w:rsidP="00EC4181">
      <w:pPr>
        <w:pStyle w:val="Titel"/>
        <w:ind w:left="1200"/>
        <w:jc w:val="center"/>
      </w:pPr>
      <w:bookmarkStart w:id="3" w:name="_Toc8723585"/>
    </w:p>
    <w:p w14:paraId="092D5EAE" w14:textId="2CF65359" w:rsidR="00E359E8" w:rsidRPr="002738E2" w:rsidRDefault="00E359E8" w:rsidP="00EC4181">
      <w:pPr>
        <w:pStyle w:val="Titel"/>
        <w:numPr>
          <w:ilvl w:val="1"/>
          <w:numId w:val="37"/>
        </w:numPr>
        <w:jc w:val="center"/>
      </w:pPr>
      <w:r>
        <w:t>CV SCREENING</w:t>
      </w:r>
      <w:bookmarkEnd w:id="3"/>
    </w:p>
    <w:p w14:paraId="08BA0A24" w14:textId="77777777" w:rsidR="002738E2" w:rsidRPr="00924D65" w:rsidRDefault="002738E2" w:rsidP="00EC4181">
      <w:pPr>
        <w:pStyle w:val="Titel"/>
        <w:ind w:left="284" w:hanging="284"/>
      </w:pPr>
    </w:p>
    <w:p w14:paraId="2C95DDDA"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E359E8" w:rsidRPr="00354C57" w14:paraId="268EC753" w14:textId="77777777" w:rsidTr="00E55EA4">
        <w:trPr>
          <w:trHeight w:val="484"/>
        </w:trPr>
        <w:tc>
          <w:tcPr>
            <w:tcW w:w="1555" w:type="dxa"/>
            <w:shd w:val="clear" w:color="auto" w:fill="C5E0B3" w:themeFill="accent6" w:themeFillTint="66"/>
            <w:vAlign w:val="center"/>
          </w:tcPr>
          <w:p w14:paraId="0C6CC738" w14:textId="77777777" w:rsidR="00E359E8" w:rsidRPr="00354C57" w:rsidRDefault="00E359E8" w:rsidP="00E359E8">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44236CB6" w14:textId="77777777" w:rsidR="00E359E8" w:rsidRDefault="00E359E8" w:rsidP="00E359E8">
            <w:pPr>
              <w:pStyle w:val="ListParagraph"/>
              <w:numPr>
                <w:ilvl w:val="0"/>
                <w:numId w:val="17"/>
              </w:numPr>
              <w:spacing w:line="360" w:lineRule="auto"/>
              <w:jc w:val="both"/>
              <w:rPr>
                <w:rFonts w:ascii="Verdana" w:hAnsi="Verdana"/>
              </w:rPr>
            </w:pPr>
            <w:r>
              <w:rPr>
                <w:rFonts w:ascii="Verdana" w:hAnsi="Verdana"/>
              </w:rPr>
              <w:t>Reflecting on which criteria one usually uses</w:t>
            </w:r>
          </w:p>
          <w:p w14:paraId="1E0E52E4" w14:textId="77777777" w:rsidR="00E359E8" w:rsidRPr="00354C57" w:rsidRDefault="00E359E8" w:rsidP="00E359E8">
            <w:pPr>
              <w:pStyle w:val="ListParagraph"/>
              <w:numPr>
                <w:ilvl w:val="0"/>
                <w:numId w:val="17"/>
              </w:numPr>
              <w:spacing w:line="360" w:lineRule="auto"/>
              <w:jc w:val="both"/>
              <w:rPr>
                <w:rFonts w:ascii="Verdana" w:hAnsi="Verdana"/>
              </w:rPr>
            </w:pPr>
            <w:r>
              <w:rPr>
                <w:rFonts w:ascii="Verdana" w:hAnsi="Verdana"/>
              </w:rPr>
              <w:t>Creating awareness on how biased these criteria are</w:t>
            </w:r>
          </w:p>
        </w:tc>
      </w:tr>
      <w:tr w:rsidR="00E359E8" w:rsidRPr="00354C57" w14:paraId="40272912" w14:textId="77777777" w:rsidTr="00E55EA4">
        <w:tc>
          <w:tcPr>
            <w:tcW w:w="1555" w:type="dxa"/>
            <w:shd w:val="clear" w:color="auto" w:fill="C5E0B3" w:themeFill="accent6" w:themeFillTint="66"/>
            <w:vAlign w:val="center"/>
          </w:tcPr>
          <w:p w14:paraId="4E819477" w14:textId="77777777" w:rsidR="00E359E8" w:rsidRPr="00354C57" w:rsidRDefault="00E359E8" w:rsidP="00E359E8">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5C2986D9" w14:textId="77777777" w:rsidR="00E359E8" w:rsidRPr="00354C57" w:rsidRDefault="00E359E8" w:rsidP="00E359E8">
            <w:pPr>
              <w:spacing w:line="360" w:lineRule="auto"/>
              <w:jc w:val="both"/>
              <w:rPr>
                <w:rFonts w:ascii="Verdana" w:hAnsi="Verdana"/>
              </w:rPr>
            </w:pPr>
            <w:r>
              <w:rPr>
                <w:rFonts w:ascii="Verdana" w:hAnsi="Verdana" w:cs="Calibri"/>
              </w:rPr>
              <w:t>A team that wants to reduce unconscious bias in recruitment processes</w:t>
            </w:r>
          </w:p>
        </w:tc>
      </w:tr>
      <w:tr w:rsidR="00E359E8" w:rsidRPr="00354C57" w14:paraId="7C9597CE" w14:textId="77777777" w:rsidTr="00E55EA4">
        <w:tc>
          <w:tcPr>
            <w:tcW w:w="1555" w:type="dxa"/>
            <w:shd w:val="clear" w:color="auto" w:fill="C5E0B3" w:themeFill="accent6" w:themeFillTint="66"/>
            <w:vAlign w:val="center"/>
          </w:tcPr>
          <w:p w14:paraId="395F6324" w14:textId="77777777" w:rsidR="00E359E8" w:rsidRPr="00354C57" w:rsidRDefault="00E359E8" w:rsidP="00E359E8">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1B6B407C" w14:textId="77777777" w:rsidR="00E359E8" w:rsidRPr="00354C57" w:rsidRDefault="00E359E8" w:rsidP="00E359E8">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E359E8" w:rsidRPr="00354C57" w14:paraId="07093F54" w14:textId="77777777" w:rsidTr="00E55EA4">
        <w:tc>
          <w:tcPr>
            <w:tcW w:w="1555" w:type="dxa"/>
            <w:shd w:val="clear" w:color="auto" w:fill="C5E0B3" w:themeFill="accent6" w:themeFillTint="66"/>
            <w:vAlign w:val="center"/>
          </w:tcPr>
          <w:p w14:paraId="11EDB3F9" w14:textId="77777777" w:rsidR="00E359E8" w:rsidRPr="00354C57" w:rsidRDefault="00E359E8" w:rsidP="00E359E8">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671E0DEE" w14:textId="77777777" w:rsidR="00E359E8" w:rsidRPr="00354C57" w:rsidRDefault="00E359E8" w:rsidP="00E359E8">
            <w:pPr>
              <w:spacing w:line="360" w:lineRule="auto"/>
              <w:jc w:val="both"/>
              <w:rPr>
                <w:rFonts w:ascii="Verdana" w:hAnsi="Verdana"/>
              </w:rPr>
            </w:pPr>
            <w:r w:rsidRPr="00354C57">
              <w:rPr>
                <w:rFonts w:ascii="Verdana" w:hAnsi="Verdana"/>
              </w:rPr>
              <w:t xml:space="preserve">15 minutes </w:t>
            </w:r>
          </w:p>
        </w:tc>
      </w:tr>
      <w:tr w:rsidR="00E359E8" w:rsidRPr="00354C57" w14:paraId="040D4FC5" w14:textId="77777777" w:rsidTr="00E55EA4">
        <w:tc>
          <w:tcPr>
            <w:tcW w:w="1555" w:type="dxa"/>
            <w:shd w:val="clear" w:color="auto" w:fill="C5E0B3" w:themeFill="accent6" w:themeFillTint="66"/>
            <w:vAlign w:val="center"/>
          </w:tcPr>
          <w:p w14:paraId="08CF2128" w14:textId="77777777" w:rsidR="00E359E8" w:rsidRPr="00354C57" w:rsidRDefault="00E359E8" w:rsidP="00E359E8">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0D37B262" w14:textId="77777777" w:rsidR="00E359E8" w:rsidRPr="00354C57" w:rsidRDefault="00E359E8" w:rsidP="00E359E8">
            <w:pPr>
              <w:spacing w:line="360" w:lineRule="auto"/>
              <w:jc w:val="both"/>
              <w:rPr>
                <w:rFonts w:ascii="Verdana" w:hAnsi="Verdana"/>
              </w:rPr>
            </w:pPr>
            <w:r w:rsidRPr="00354C57">
              <w:rPr>
                <w:rFonts w:ascii="Verdana" w:hAnsi="Verdana"/>
              </w:rPr>
              <w:t>Material:</w:t>
            </w:r>
          </w:p>
          <w:p w14:paraId="2CC30B95" w14:textId="77777777" w:rsidR="00E359E8" w:rsidRDefault="00E359E8" w:rsidP="00E359E8">
            <w:pPr>
              <w:pStyle w:val="ListParagraph"/>
              <w:numPr>
                <w:ilvl w:val="0"/>
                <w:numId w:val="12"/>
              </w:numPr>
              <w:spacing w:line="360" w:lineRule="auto"/>
              <w:jc w:val="both"/>
              <w:rPr>
                <w:rFonts w:ascii="Verdana" w:hAnsi="Verdana"/>
              </w:rPr>
            </w:pPr>
            <w:r>
              <w:rPr>
                <w:rFonts w:ascii="Verdana" w:hAnsi="Verdana"/>
              </w:rPr>
              <w:t>A vacancy text that’s currently being advertised by the company</w:t>
            </w:r>
          </w:p>
          <w:p w14:paraId="51A00C86" w14:textId="77777777" w:rsidR="00E359E8" w:rsidRPr="00354C57" w:rsidRDefault="00E359E8" w:rsidP="00E359E8">
            <w:pPr>
              <w:pStyle w:val="ListParagraph"/>
              <w:numPr>
                <w:ilvl w:val="0"/>
                <w:numId w:val="12"/>
              </w:numPr>
              <w:spacing w:line="360" w:lineRule="auto"/>
              <w:jc w:val="both"/>
              <w:rPr>
                <w:rFonts w:ascii="Verdana" w:hAnsi="Verdana"/>
              </w:rPr>
            </w:pPr>
            <w:r>
              <w:rPr>
                <w:rFonts w:ascii="Verdana" w:hAnsi="Verdana"/>
              </w:rPr>
              <w:t>Template (</w:t>
            </w:r>
            <w:proofErr w:type="spellStart"/>
            <w:r>
              <w:rPr>
                <w:rFonts w:ascii="Verdana" w:hAnsi="Verdana"/>
              </w:rPr>
              <w:t>cfr</w:t>
            </w:r>
            <w:proofErr w:type="spellEnd"/>
            <w:r>
              <w:rPr>
                <w:rFonts w:ascii="Verdana" w:hAnsi="Verdana"/>
              </w:rPr>
              <w:t>. Attachment I)</w:t>
            </w:r>
          </w:p>
        </w:tc>
      </w:tr>
    </w:tbl>
    <w:p w14:paraId="0DB9D8F0" w14:textId="77777777" w:rsidR="00E359E8" w:rsidRPr="00354C57" w:rsidRDefault="00E359E8" w:rsidP="00E359E8">
      <w:pPr>
        <w:spacing w:line="276" w:lineRule="auto"/>
        <w:rPr>
          <w:rFonts w:ascii="Verdana" w:hAnsi="Verdana"/>
        </w:rPr>
      </w:pPr>
    </w:p>
    <w:p w14:paraId="2DC434A6" w14:textId="77777777" w:rsidR="00E359E8" w:rsidRPr="00354C57" w:rsidRDefault="00E359E8" w:rsidP="00E359E8">
      <w:pPr>
        <w:spacing w:line="276" w:lineRule="auto"/>
        <w:rPr>
          <w:rFonts w:ascii="Verdana" w:hAnsi="Verdana"/>
        </w:rPr>
      </w:pPr>
    </w:p>
    <w:p w14:paraId="5B248664" w14:textId="77777777" w:rsidR="00E359E8" w:rsidRPr="00354C57" w:rsidRDefault="00E359E8" w:rsidP="00E359E8">
      <w:pPr>
        <w:spacing w:line="276" w:lineRule="auto"/>
        <w:rPr>
          <w:rFonts w:ascii="Verdana" w:hAnsi="Verdana"/>
        </w:rPr>
      </w:pPr>
    </w:p>
    <w:p w14:paraId="23448C1D" w14:textId="77777777" w:rsidR="00E359E8" w:rsidRPr="00354C57" w:rsidRDefault="00E359E8" w:rsidP="00E359E8">
      <w:pPr>
        <w:spacing w:line="276" w:lineRule="auto"/>
        <w:rPr>
          <w:rFonts w:ascii="Verdana" w:hAnsi="Verdana"/>
        </w:rPr>
      </w:pPr>
    </w:p>
    <w:p w14:paraId="17BFE996" w14:textId="186A335D" w:rsidR="00E359E8" w:rsidRDefault="00E359E8" w:rsidP="00E359E8">
      <w:pPr>
        <w:spacing w:line="276" w:lineRule="auto"/>
        <w:rPr>
          <w:rFonts w:ascii="Verdana" w:hAnsi="Verdana"/>
        </w:rPr>
      </w:pPr>
    </w:p>
    <w:p w14:paraId="3D413CC5" w14:textId="77777777" w:rsidR="00924D65" w:rsidRPr="00354C57" w:rsidRDefault="00924D65" w:rsidP="00E359E8">
      <w:pPr>
        <w:spacing w:line="276" w:lineRule="auto"/>
        <w:rPr>
          <w:rFonts w:ascii="Verdana" w:hAnsi="Verdana"/>
        </w:rPr>
      </w:pPr>
    </w:p>
    <w:p w14:paraId="3870EA0C" w14:textId="77777777" w:rsidR="00E359E8" w:rsidRPr="00354C57" w:rsidRDefault="00E359E8" w:rsidP="00E359E8">
      <w:pPr>
        <w:spacing w:line="276" w:lineRule="auto"/>
        <w:rPr>
          <w:rFonts w:ascii="Verdana" w:hAnsi="Verdana"/>
        </w:rPr>
      </w:pPr>
    </w:p>
    <w:p w14:paraId="5ECF9DEF" w14:textId="77777777" w:rsidR="00E359E8" w:rsidRPr="00354C57" w:rsidRDefault="00E359E8" w:rsidP="00E359E8">
      <w:pPr>
        <w:spacing w:line="276" w:lineRule="auto"/>
        <w:rPr>
          <w:rFonts w:ascii="Verdana" w:hAnsi="Verdana"/>
        </w:rPr>
      </w:pPr>
    </w:p>
    <w:p w14:paraId="5DEAAFEA" w14:textId="77777777" w:rsidR="00E359E8" w:rsidRPr="00354C57" w:rsidRDefault="00E359E8" w:rsidP="00E359E8">
      <w:pPr>
        <w:spacing w:line="276" w:lineRule="auto"/>
        <w:rPr>
          <w:rFonts w:ascii="Verdana" w:hAnsi="Verdana"/>
        </w:rPr>
      </w:pPr>
    </w:p>
    <w:p w14:paraId="0F6B98E6" w14:textId="77777777" w:rsidR="00E359E8" w:rsidRPr="00354C57" w:rsidRDefault="00E359E8" w:rsidP="00E359E8">
      <w:pPr>
        <w:spacing w:line="276" w:lineRule="auto"/>
        <w:rPr>
          <w:rFonts w:ascii="Verdana" w:hAnsi="Verdana"/>
        </w:rPr>
      </w:pPr>
    </w:p>
    <w:p w14:paraId="2DD570D2" w14:textId="77777777" w:rsidR="00E359E8" w:rsidRPr="00354C57" w:rsidRDefault="00E359E8" w:rsidP="00E359E8">
      <w:pPr>
        <w:spacing w:line="276" w:lineRule="auto"/>
        <w:rPr>
          <w:rFonts w:ascii="Verdana" w:hAnsi="Verdana"/>
        </w:rPr>
      </w:pPr>
    </w:p>
    <w:p w14:paraId="7055E3C8" w14:textId="76325A3E" w:rsidR="00E359E8" w:rsidRDefault="00E359E8" w:rsidP="00E359E8">
      <w:pPr>
        <w:spacing w:line="276" w:lineRule="auto"/>
        <w:rPr>
          <w:rFonts w:ascii="Verdana" w:hAnsi="Verdana"/>
        </w:rPr>
      </w:pPr>
    </w:p>
    <w:p w14:paraId="04BCF9F5" w14:textId="77777777" w:rsidR="00F75A7C" w:rsidRPr="00354C57" w:rsidRDefault="00F75A7C" w:rsidP="00E359E8">
      <w:pPr>
        <w:spacing w:line="276" w:lineRule="auto"/>
        <w:rPr>
          <w:rFonts w:ascii="Verdana" w:hAnsi="Verdana"/>
        </w:rPr>
      </w:pPr>
    </w:p>
    <w:p w14:paraId="2A10520A" w14:textId="348D76D8" w:rsidR="00E359E8" w:rsidRDefault="00E359E8" w:rsidP="00E359E8">
      <w:pPr>
        <w:spacing w:line="276" w:lineRule="auto"/>
        <w:rPr>
          <w:rFonts w:ascii="Verdana" w:hAnsi="Verdana"/>
        </w:rPr>
      </w:pPr>
    </w:p>
    <w:p w14:paraId="32150EE4" w14:textId="77777777" w:rsidR="00597B00" w:rsidRPr="00354C57" w:rsidRDefault="00597B00" w:rsidP="00E359E8">
      <w:pPr>
        <w:spacing w:line="276" w:lineRule="auto"/>
        <w:rPr>
          <w:rFonts w:ascii="Verdana" w:hAnsi="Verdana"/>
        </w:rPr>
      </w:pPr>
    </w:p>
    <w:p w14:paraId="4F281024" w14:textId="23DACCAC" w:rsidR="00E359E8" w:rsidRDefault="00E359E8" w:rsidP="00E359E8">
      <w:pPr>
        <w:spacing w:line="276" w:lineRule="auto"/>
        <w:rPr>
          <w:rFonts w:ascii="Verdana" w:hAnsi="Verdana"/>
        </w:rPr>
      </w:pPr>
    </w:p>
    <w:p w14:paraId="1BEA97C3" w14:textId="11CCCCF0" w:rsidR="0005259A" w:rsidRDefault="0005259A" w:rsidP="00E359E8">
      <w:pPr>
        <w:spacing w:line="276" w:lineRule="auto"/>
        <w:rPr>
          <w:rFonts w:ascii="Verdana" w:hAnsi="Verdana"/>
        </w:rPr>
      </w:pPr>
    </w:p>
    <w:p w14:paraId="78DED665" w14:textId="77777777" w:rsidR="0005259A" w:rsidRPr="00354C57" w:rsidRDefault="0005259A" w:rsidP="00E359E8">
      <w:pPr>
        <w:spacing w:line="276" w:lineRule="auto"/>
        <w:rPr>
          <w:rFonts w:ascii="Verdana" w:hAnsi="Verdana"/>
        </w:rPr>
      </w:pPr>
    </w:p>
    <w:p w14:paraId="3BE5E648" w14:textId="77777777" w:rsidR="00E359E8" w:rsidRPr="00354C57" w:rsidRDefault="00E359E8" w:rsidP="00E359E8">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E359E8" w:rsidRPr="00354C57" w14:paraId="52842736" w14:textId="77777777" w:rsidTr="00E55EA4">
        <w:tc>
          <w:tcPr>
            <w:tcW w:w="9067" w:type="dxa"/>
            <w:shd w:val="clear" w:color="auto" w:fill="E2EFD9" w:themeFill="accent6" w:themeFillTint="33"/>
          </w:tcPr>
          <w:p w14:paraId="7DC03A29" w14:textId="77777777" w:rsidR="00E359E8" w:rsidRPr="00354C57" w:rsidRDefault="00E359E8" w:rsidP="00E359E8">
            <w:pPr>
              <w:spacing w:line="360" w:lineRule="auto"/>
              <w:jc w:val="both"/>
              <w:rPr>
                <w:rFonts w:ascii="Verdana" w:hAnsi="Verdana"/>
              </w:rPr>
            </w:pPr>
            <w:r>
              <w:rPr>
                <w:rFonts w:ascii="Verdana" w:hAnsi="Verdana"/>
              </w:rPr>
              <w:t xml:space="preserve">Which criteria do you use when screening CV’s? Answering this question is crucial to get more insight in how you act in your role as recruiter. </w:t>
            </w:r>
          </w:p>
        </w:tc>
      </w:tr>
      <w:tr w:rsidR="00E359E8" w:rsidRPr="00354C57" w14:paraId="02AB738F" w14:textId="77777777" w:rsidTr="00E55EA4">
        <w:tc>
          <w:tcPr>
            <w:tcW w:w="9067" w:type="dxa"/>
            <w:shd w:val="clear" w:color="auto" w:fill="E2EFD9" w:themeFill="accent6" w:themeFillTint="33"/>
          </w:tcPr>
          <w:p w14:paraId="32E1273F" w14:textId="77777777" w:rsidR="00E359E8" w:rsidRDefault="00E359E8" w:rsidP="00E359E8">
            <w:pPr>
              <w:spacing w:line="360" w:lineRule="auto"/>
              <w:jc w:val="both"/>
              <w:rPr>
                <w:rFonts w:ascii="Verdana" w:hAnsi="Verdana"/>
              </w:rPr>
            </w:pPr>
            <w:r>
              <w:rPr>
                <w:rFonts w:ascii="Verdana" w:hAnsi="Verdana"/>
              </w:rPr>
              <w:t>Recruiters usually follow a pattern when they screen a pile of CV’s: they screen for the same criteria in a fixed sequence of “must haves” and “no-go’s”. The best way to identify your personal “sequence” is to screen a CV in a very conscious way.</w:t>
            </w:r>
          </w:p>
        </w:tc>
      </w:tr>
    </w:tbl>
    <w:p w14:paraId="067CD5FF" w14:textId="77777777" w:rsidR="00E359E8" w:rsidRPr="00354C57" w:rsidRDefault="00E359E8" w:rsidP="00E359E8">
      <w:pPr>
        <w:spacing w:line="276" w:lineRule="auto"/>
        <w:rPr>
          <w:rFonts w:ascii="Verdana" w:hAnsi="Verdana"/>
        </w:rPr>
      </w:pPr>
    </w:p>
    <w:p w14:paraId="7E2A4F15" w14:textId="1527A342" w:rsidR="00E359E8" w:rsidRDefault="00E359E8" w:rsidP="00E359E8">
      <w:pPr>
        <w:spacing w:line="276" w:lineRule="auto"/>
        <w:jc w:val="center"/>
        <w:rPr>
          <w:rFonts w:ascii="Verdana" w:hAnsi="Verdana"/>
        </w:rPr>
      </w:pPr>
      <w:r>
        <w:rPr>
          <w:rFonts w:ascii="Verdana" w:hAnsi="Verdana"/>
        </w:rPr>
        <w:t>EXERCISE</w:t>
      </w:r>
      <w:r w:rsidR="00767F80">
        <w:rPr>
          <w:rFonts w:ascii="Verdana" w:hAnsi="Verdana"/>
        </w:rPr>
        <w:br/>
      </w:r>
    </w:p>
    <w:tbl>
      <w:tblPr>
        <w:tblStyle w:val="TableGrid"/>
        <w:tblW w:w="9067" w:type="dxa"/>
        <w:tblLook w:val="04A0" w:firstRow="1" w:lastRow="0" w:firstColumn="1" w:lastColumn="0" w:noHBand="0" w:noVBand="1"/>
      </w:tblPr>
      <w:tblGrid>
        <w:gridCol w:w="9067"/>
      </w:tblGrid>
      <w:tr w:rsidR="00E359E8" w:rsidRPr="00354C57" w14:paraId="1226F849" w14:textId="77777777" w:rsidTr="00E55EA4">
        <w:tc>
          <w:tcPr>
            <w:tcW w:w="9067" w:type="dxa"/>
            <w:shd w:val="clear" w:color="auto" w:fill="E2EFD9" w:themeFill="accent6" w:themeFillTint="33"/>
          </w:tcPr>
          <w:p w14:paraId="3828D959" w14:textId="77777777" w:rsidR="00E359E8" w:rsidRPr="00354C57" w:rsidRDefault="00E359E8" w:rsidP="00E359E8">
            <w:pPr>
              <w:spacing w:line="360" w:lineRule="auto"/>
              <w:jc w:val="both"/>
              <w:rPr>
                <w:rFonts w:ascii="Verdana" w:hAnsi="Verdana"/>
              </w:rPr>
            </w:pPr>
            <w:r>
              <w:rPr>
                <w:rFonts w:ascii="Verdana" w:hAnsi="Verdana"/>
              </w:rPr>
              <w:t xml:space="preserve">Read the vacancy text of a position that’s currently being advertised on the job page of your company. </w:t>
            </w:r>
          </w:p>
        </w:tc>
      </w:tr>
      <w:tr w:rsidR="00E359E8" w:rsidRPr="00354C57" w14:paraId="05CDF33B" w14:textId="77777777" w:rsidTr="00E55EA4">
        <w:tc>
          <w:tcPr>
            <w:tcW w:w="9067" w:type="dxa"/>
            <w:shd w:val="clear" w:color="auto" w:fill="E2EFD9" w:themeFill="accent6" w:themeFillTint="33"/>
          </w:tcPr>
          <w:p w14:paraId="7C0FD0E6" w14:textId="77777777" w:rsidR="00E359E8" w:rsidRDefault="00E359E8" w:rsidP="00E359E8">
            <w:pPr>
              <w:spacing w:line="360" w:lineRule="auto"/>
              <w:jc w:val="both"/>
              <w:rPr>
                <w:rFonts w:ascii="Verdana" w:hAnsi="Verdana"/>
              </w:rPr>
            </w:pPr>
            <w:r>
              <w:rPr>
                <w:rFonts w:ascii="Verdana" w:hAnsi="Verdana"/>
              </w:rPr>
              <w:t>List the criteria you think are very important for this specific position in the “must have” column. List the “nice to have” criteria in the second column and finally list no-go criteria in the “don’t have” column.</w:t>
            </w:r>
          </w:p>
        </w:tc>
      </w:tr>
    </w:tbl>
    <w:p w14:paraId="48F8D2A9" w14:textId="77777777" w:rsidR="00E359E8" w:rsidRDefault="00E359E8" w:rsidP="00E359E8">
      <w:pPr>
        <w:spacing w:line="276" w:lineRule="auto"/>
        <w:jc w:val="center"/>
        <w:rPr>
          <w:rFonts w:ascii="Verdana" w:hAnsi="Verdana"/>
        </w:rPr>
      </w:pPr>
    </w:p>
    <w:p w14:paraId="0CB66807" w14:textId="2CAEC71C" w:rsidR="00E359E8" w:rsidRPr="00354C57" w:rsidRDefault="00E359E8" w:rsidP="00E359E8">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E359E8" w:rsidRPr="00354C57" w14:paraId="370D7F2E" w14:textId="77777777" w:rsidTr="00E55EA4">
        <w:tc>
          <w:tcPr>
            <w:tcW w:w="9016" w:type="dxa"/>
            <w:shd w:val="clear" w:color="auto" w:fill="E2EFD9" w:themeFill="accent6" w:themeFillTint="33"/>
          </w:tcPr>
          <w:p w14:paraId="4CC184B9" w14:textId="77777777" w:rsidR="00E359E8" w:rsidRPr="00354C57" w:rsidRDefault="00E359E8" w:rsidP="00E359E8">
            <w:pPr>
              <w:spacing w:line="360" w:lineRule="auto"/>
              <w:jc w:val="both"/>
              <w:rPr>
                <w:rFonts w:ascii="Verdana" w:hAnsi="Verdana"/>
                <w:color w:val="000000"/>
              </w:rPr>
            </w:pPr>
            <w:r>
              <w:rPr>
                <w:rFonts w:ascii="Verdana" w:hAnsi="Verdana"/>
              </w:rPr>
              <w:t xml:space="preserve">Listen to the different criteria the participant wrote down. </w:t>
            </w:r>
          </w:p>
        </w:tc>
      </w:tr>
      <w:tr w:rsidR="00E359E8" w:rsidRPr="00354C57" w14:paraId="4F3A02C7" w14:textId="77777777" w:rsidTr="00E55EA4">
        <w:tc>
          <w:tcPr>
            <w:tcW w:w="9016" w:type="dxa"/>
            <w:shd w:val="clear" w:color="auto" w:fill="E2EFD9" w:themeFill="accent6" w:themeFillTint="33"/>
          </w:tcPr>
          <w:p w14:paraId="1BD4D69D" w14:textId="77777777" w:rsidR="00E359E8" w:rsidRDefault="00E359E8" w:rsidP="00E359E8">
            <w:pPr>
              <w:spacing w:line="360" w:lineRule="auto"/>
              <w:jc w:val="both"/>
              <w:rPr>
                <w:rFonts w:ascii="Verdana" w:hAnsi="Verdana"/>
              </w:rPr>
            </w:pPr>
            <w:r>
              <w:rPr>
                <w:rFonts w:ascii="Verdana" w:hAnsi="Verdana"/>
              </w:rPr>
              <w:t>Try to challenge criteria that might be biased (such as gaps in CVs, no birth date on CV, foreign education,…). To know whether a criterion is biased one must ask the question “how does this criterion predicts job performance for this specific job”? If the answer is not clear, the criterion is probably biased.</w:t>
            </w:r>
          </w:p>
        </w:tc>
      </w:tr>
      <w:tr w:rsidR="00E359E8" w:rsidRPr="00354C57" w14:paraId="533D0DC0" w14:textId="77777777" w:rsidTr="00E55EA4">
        <w:tc>
          <w:tcPr>
            <w:tcW w:w="9016" w:type="dxa"/>
            <w:shd w:val="clear" w:color="auto" w:fill="E2EFD9" w:themeFill="accent6" w:themeFillTint="33"/>
          </w:tcPr>
          <w:p w14:paraId="7F89598A" w14:textId="77777777" w:rsidR="00E359E8" w:rsidRPr="009371EB" w:rsidRDefault="00E359E8" w:rsidP="00E359E8">
            <w:pPr>
              <w:spacing w:line="360" w:lineRule="auto"/>
              <w:jc w:val="both"/>
              <w:rPr>
                <w:rFonts w:ascii="Verdana" w:hAnsi="Verdana"/>
              </w:rPr>
            </w:pPr>
            <w:r w:rsidRPr="006B44EE">
              <w:rPr>
                <w:rFonts w:ascii="Verdana" w:hAnsi="Verdana"/>
              </w:rPr>
              <w:t>Typical don’t haves</w:t>
            </w:r>
            <w:r>
              <w:rPr>
                <w:rFonts w:ascii="Verdana" w:hAnsi="Verdana"/>
              </w:rPr>
              <w:t xml:space="preserve"> are: </w:t>
            </w:r>
            <w:r w:rsidRPr="006B44EE">
              <w:rPr>
                <w:rFonts w:ascii="Verdana" w:hAnsi="Verdana"/>
              </w:rPr>
              <w:t>lay-out, overqualified, no native language, gap in CV, no birth dates, foreign education</w:t>
            </w:r>
            <w:r>
              <w:rPr>
                <w:rFonts w:ascii="Verdana" w:hAnsi="Verdana"/>
              </w:rPr>
              <w:t xml:space="preserve">. All these listed criteria are biased as they do not predict actual job performance. </w:t>
            </w:r>
            <w:r w:rsidRPr="006B44EE">
              <w:rPr>
                <w:rFonts w:ascii="Verdana" w:hAnsi="Verdana"/>
              </w:rPr>
              <w:t xml:space="preserve">Foreign-born people tend to be more prone to </w:t>
            </w:r>
            <w:r>
              <w:rPr>
                <w:rFonts w:ascii="Verdana" w:hAnsi="Verdana"/>
              </w:rPr>
              <w:t xml:space="preserve">these </w:t>
            </w:r>
            <w:r w:rsidRPr="006B44EE">
              <w:rPr>
                <w:rFonts w:ascii="Verdana" w:hAnsi="Verdana"/>
              </w:rPr>
              <w:t>don’t have criteria than natives. They thus have a systematic disadvantage when compared to natives.</w:t>
            </w:r>
          </w:p>
        </w:tc>
      </w:tr>
    </w:tbl>
    <w:p w14:paraId="68455A16" w14:textId="77777777" w:rsidR="00E359E8" w:rsidRPr="00354C57" w:rsidRDefault="00E359E8" w:rsidP="00E359E8">
      <w:pPr>
        <w:spacing w:line="276" w:lineRule="auto"/>
        <w:jc w:val="center"/>
        <w:rPr>
          <w:rFonts w:ascii="Verdana" w:hAnsi="Verdana"/>
        </w:rPr>
      </w:pPr>
    </w:p>
    <w:p w14:paraId="479DE7F1" w14:textId="17D3DE46" w:rsidR="00E359E8" w:rsidRDefault="00E359E8" w:rsidP="00E359E8">
      <w:pPr>
        <w:spacing w:line="276" w:lineRule="auto"/>
        <w:jc w:val="center"/>
        <w:rPr>
          <w:rFonts w:ascii="Verdana" w:hAnsi="Verdana"/>
        </w:rPr>
      </w:pPr>
    </w:p>
    <w:p w14:paraId="3602E764" w14:textId="77777777" w:rsidR="0005259A" w:rsidRDefault="0005259A" w:rsidP="00E359E8">
      <w:pPr>
        <w:spacing w:line="276" w:lineRule="auto"/>
        <w:jc w:val="center"/>
        <w:rPr>
          <w:rFonts w:ascii="Verdana" w:hAnsi="Verdana"/>
        </w:rPr>
      </w:pPr>
    </w:p>
    <w:p w14:paraId="7DE6F84C" w14:textId="77777777" w:rsidR="00F75A7C" w:rsidRDefault="00F75A7C" w:rsidP="00E359E8">
      <w:pPr>
        <w:spacing w:line="276" w:lineRule="auto"/>
        <w:jc w:val="center"/>
        <w:rPr>
          <w:rFonts w:ascii="Verdana" w:hAnsi="Verdana"/>
        </w:rPr>
      </w:pPr>
    </w:p>
    <w:p w14:paraId="3287365B" w14:textId="77777777" w:rsidR="00E359E8" w:rsidRDefault="00E359E8" w:rsidP="00E359E8">
      <w:pPr>
        <w:spacing w:line="276" w:lineRule="auto"/>
        <w:jc w:val="center"/>
        <w:rPr>
          <w:rFonts w:ascii="Verdana" w:hAnsi="Verdana"/>
        </w:rPr>
      </w:pPr>
    </w:p>
    <w:p w14:paraId="083D16EE" w14:textId="77777777" w:rsidR="00E359E8" w:rsidRDefault="00E359E8" w:rsidP="00E359E8">
      <w:pPr>
        <w:spacing w:line="276" w:lineRule="auto"/>
        <w:jc w:val="center"/>
        <w:rPr>
          <w:rFonts w:ascii="Verdana" w:hAnsi="Verdana"/>
        </w:rPr>
      </w:pPr>
      <w:r>
        <w:rPr>
          <w:rFonts w:ascii="Verdana" w:hAnsi="Verdana"/>
        </w:rPr>
        <w:t>ATTACHMENT I</w:t>
      </w:r>
    </w:p>
    <w:p w14:paraId="2AA56215" w14:textId="77777777" w:rsidR="00E359E8" w:rsidRDefault="00E359E8" w:rsidP="00E359E8">
      <w:pPr>
        <w:spacing w:line="276" w:lineRule="auto"/>
        <w:rPr>
          <w:rFonts w:ascii="Verdana" w:hAnsi="Verdana"/>
        </w:rPr>
      </w:pPr>
    </w:p>
    <w:p w14:paraId="25B08D42" w14:textId="77777777" w:rsidR="00E359E8" w:rsidRPr="00C2728F" w:rsidRDefault="00E359E8" w:rsidP="00E359E8">
      <w:pPr>
        <w:spacing w:line="276" w:lineRule="auto"/>
        <w:rPr>
          <w:rFonts w:ascii="Verdana" w:hAnsi="Verdana"/>
          <w:b/>
          <w:u w:val="single"/>
        </w:rPr>
      </w:pPr>
      <w:r w:rsidRPr="00C2728F">
        <w:rPr>
          <w:rFonts w:ascii="Verdana" w:hAnsi="Verdana"/>
          <w:b/>
          <w:u w:val="single"/>
        </w:rPr>
        <w:t>CV Screening exercise</w:t>
      </w:r>
    </w:p>
    <w:p w14:paraId="0127D75A" w14:textId="77777777" w:rsidR="00E359E8" w:rsidRDefault="00E359E8" w:rsidP="00E359E8">
      <w:pPr>
        <w:spacing w:line="276" w:lineRule="auto"/>
        <w:jc w:val="center"/>
        <w:rPr>
          <w:rFonts w:ascii="Verdana" w:hAnsi="Verdana"/>
        </w:rPr>
      </w:pPr>
    </w:p>
    <w:p w14:paraId="707D37E9" w14:textId="77777777" w:rsidR="00E359E8" w:rsidRDefault="00E359E8" w:rsidP="00E359E8">
      <w:pPr>
        <w:spacing w:line="276" w:lineRule="auto"/>
        <w:jc w:val="center"/>
        <w:rPr>
          <w:rFonts w:ascii="Verdana" w:hAnsi="Verdana"/>
        </w:rPr>
      </w:pPr>
    </w:p>
    <w:p w14:paraId="0ED6E9E6" w14:textId="77777777" w:rsidR="00E359E8" w:rsidRDefault="00E359E8" w:rsidP="00E359E8">
      <w:pPr>
        <w:spacing w:line="276" w:lineRule="auto"/>
        <w:jc w:val="center"/>
        <w:rPr>
          <w:rFonts w:ascii="Verdana" w:hAnsi="Verdana"/>
        </w:rPr>
      </w:pPr>
    </w:p>
    <w:p w14:paraId="65D7CC22" w14:textId="77777777" w:rsidR="00E359E8" w:rsidRDefault="00E359E8" w:rsidP="00E359E8">
      <w:pPr>
        <w:spacing w:line="276" w:lineRule="auto"/>
        <w:jc w:val="center"/>
        <w:rPr>
          <w:rFonts w:ascii="Verdana" w:hAnsi="Verdana"/>
        </w:rPr>
      </w:pPr>
    </w:p>
    <w:p w14:paraId="7A5390F9" w14:textId="77777777" w:rsidR="0005259A" w:rsidRDefault="0005259A" w:rsidP="00E359E8">
      <w:pPr>
        <w:spacing w:line="276" w:lineRule="auto"/>
        <w:jc w:val="center"/>
        <w:rPr>
          <w:rFonts w:ascii="Verdana" w:hAnsi="Verdana"/>
        </w:rPr>
      </w:pPr>
    </w:p>
    <w:p w14:paraId="188748D8" w14:textId="20D08867" w:rsidR="00E359E8" w:rsidRDefault="00E359E8" w:rsidP="00E359E8">
      <w:pPr>
        <w:spacing w:line="276" w:lineRule="auto"/>
        <w:jc w:val="center"/>
        <w:rPr>
          <w:rFonts w:ascii="Verdana" w:hAnsi="Verdana"/>
        </w:rPr>
      </w:pPr>
    </w:p>
    <w:p w14:paraId="7B0D9694" w14:textId="77777777" w:rsidR="00F75A7C" w:rsidRDefault="00F75A7C" w:rsidP="00E359E8">
      <w:pPr>
        <w:spacing w:line="276" w:lineRule="auto"/>
        <w:jc w:val="center"/>
        <w:rPr>
          <w:rFonts w:ascii="Verdana" w:hAnsi="Verdana"/>
        </w:rPr>
      </w:pPr>
    </w:p>
    <w:p w14:paraId="19024137" w14:textId="77777777" w:rsidR="00E359E8" w:rsidRPr="0033422E" w:rsidRDefault="00E359E8" w:rsidP="00E359E8">
      <w:pPr>
        <w:spacing w:line="276" w:lineRule="auto"/>
        <w:rPr>
          <w:rFonts w:ascii="Verdana" w:hAnsi="Verdana"/>
          <w:b/>
        </w:rPr>
      </w:pPr>
    </w:p>
    <w:tbl>
      <w:tblPr>
        <w:tblpPr w:leftFromText="180" w:rightFromText="180" w:vertAnchor="page" w:horzAnchor="margin" w:tblpY="4411"/>
        <w:tblW w:w="9207" w:type="dxa"/>
        <w:tblCellMar>
          <w:left w:w="0" w:type="dxa"/>
          <w:right w:w="0" w:type="dxa"/>
        </w:tblCellMar>
        <w:tblLook w:val="0420" w:firstRow="1" w:lastRow="0" w:firstColumn="0" w:lastColumn="0" w:noHBand="0" w:noVBand="1"/>
      </w:tblPr>
      <w:tblGrid>
        <w:gridCol w:w="3063"/>
        <w:gridCol w:w="3081"/>
        <w:gridCol w:w="3063"/>
      </w:tblGrid>
      <w:tr w:rsidR="00E359E8" w:rsidRPr="00E66D78" w14:paraId="5AA7960F" w14:textId="77777777" w:rsidTr="00E359E8">
        <w:trPr>
          <w:trHeight w:val="474"/>
        </w:trPr>
        <w:tc>
          <w:tcPr>
            <w:tcW w:w="3063" w:type="dxa"/>
            <w:tcBorders>
              <w:top w:val="single" w:sz="6" w:space="0" w:color="9E9E9E"/>
              <w:left w:val="single" w:sz="6" w:space="0" w:color="9E9E9E"/>
              <w:bottom w:val="single" w:sz="6" w:space="0" w:color="9E9E9E"/>
              <w:right w:val="single" w:sz="6" w:space="0" w:color="9E9E9E"/>
            </w:tcBorders>
            <w:shd w:val="clear" w:color="auto" w:fill="A3D2AD"/>
            <w:tcMar>
              <w:top w:w="72" w:type="dxa"/>
              <w:left w:w="144" w:type="dxa"/>
              <w:bottom w:w="72" w:type="dxa"/>
              <w:right w:w="144" w:type="dxa"/>
            </w:tcMar>
            <w:hideMark/>
          </w:tcPr>
          <w:p w14:paraId="068C9E0C" w14:textId="77777777" w:rsidR="00E359E8" w:rsidRPr="00E66D78" w:rsidRDefault="00E359E8" w:rsidP="00E359E8">
            <w:r w:rsidRPr="00E66D78">
              <w:t>MUST HAVES</w:t>
            </w:r>
          </w:p>
        </w:tc>
        <w:tc>
          <w:tcPr>
            <w:tcW w:w="3081" w:type="dxa"/>
            <w:tcBorders>
              <w:top w:val="single" w:sz="6" w:space="0" w:color="9E9E9E"/>
              <w:left w:val="single" w:sz="6" w:space="0" w:color="9E9E9E"/>
              <w:bottom w:val="single" w:sz="6" w:space="0" w:color="9E9E9E"/>
              <w:right w:val="single" w:sz="6" w:space="0" w:color="9E9E9E"/>
            </w:tcBorders>
            <w:shd w:val="clear" w:color="auto" w:fill="FFFFA3"/>
            <w:tcMar>
              <w:top w:w="72" w:type="dxa"/>
              <w:left w:w="144" w:type="dxa"/>
              <w:bottom w:w="72" w:type="dxa"/>
              <w:right w:w="144" w:type="dxa"/>
            </w:tcMar>
            <w:hideMark/>
          </w:tcPr>
          <w:p w14:paraId="5B97D546" w14:textId="77777777" w:rsidR="00E359E8" w:rsidRPr="00E66D78" w:rsidRDefault="00E359E8" w:rsidP="00E359E8">
            <w:r w:rsidRPr="00E66D78">
              <w:t>NICE TO HAVES</w:t>
            </w:r>
          </w:p>
        </w:tc>
        <w:tc>
          <w:tcPr>
            <w:tcW w:w="3063" w:type="dxa"/>
            <w:tcBorders>
              <w:top w:val="single" w:sz="6" w:space="0" w:color="9E9E9E"/>
              <w:left w:val="single" w:sz="6" w:space="0" w:color="9E9E9E"/>
              <w:bottom w:val="single" w:sz="6" w:space="0" w:color="9E9E9E"/>
              <w:right w:val="single" w:sz="6" w:space="0" w:color="9E9E9E"/>
            </w:tcBorders>
            <w:shd w:val="clear" w:color="auto" w:fill="FF4343"/>
            <w:tcMar>
              <w:top w:w="72" w:type="dxa"/>
              <w:left w:w="144" w:type="dxa"/>
              <w:bottom w:w="72" w:type="dxa"/>
              <w:right w:w="144" w:type="dxa"/>
            </w:tcMar>
            <w:hideMark/>
          </w:tcPr>
          <w:p w14:paraId="6ADDD0FE" w14:textId="77777777" w:rsidR="00E359E8" w:rsidRPr="00E66D78" w:rsidRDefault="00E359E8" w:rsidP="00E359E8">
            <w:r w:rsidRPr="00E66D78">
              <w:t>DON’T HAVES</w:t>
            </w:r>
          </w:p>
        </w:tc>
      </w:tr>
      <w:tr w:rsidR="00E359E8" w:rsidRPr="00E66D78" w14:paraId="37AA7803"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6A34ABF7" w14:textId="77777777" w:rsidR="00E359E8" w:rsidRPr="00E66D78" w:rsidRDefault="00E9350B" w:rsidP="00E359E8">
            <w:pPr>
              <w:jc w:val="center"/>
            </w:pPr>
            <w:r>
              <w:pict w14:anchorId="63ED2EBD">
                <v:rect id="_x0000_i1025"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01B61FDD" w14:textId="77777777" w:rsidR="00E359E8" w:rsidRDefault="00E9350B" w:rsidP="00E359E8">
            <w:pPr>
              <w:jc w:val="center"/>
            </w:pPr>
            <w:r>
              <w:pict w14:anchorId="1D270006">
                <v:rect id="_x0000_i1026"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42F121CC" w14:textId="77777777" w:rsidR="00E359E8" w:rsidRDefault="00E9350B" w:rsidP="00E359E8">
            <w:pPr>
              <w:jc w:val="center"/>
            </w:pPr>
            <w:r>
              <w:pict w14:anchorId="7C38A737">
                <v:rect id="_x0000_i1027" style="width:0;height:1.5pt" o:hralign="center" o:hrstd="t" o:hr="t" fillcolor="#a0a0a0" stroked="f"/>
              </w:pict>
            </w:r>
          </w:p>
        </w:tc>
      </w:tr>
      <w:tr w:rsidR="00E359E8" w:rsidRPr="00E66D78" w14:paraId="2B5B0981"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21CAE0F6" w14:textId="77777777" w:rsidR="00E359E8" w:rsidRDefault="00E9350B" w:rsidP="00E359E8">
            <w:pPr>
              <w:jc w:val="center"/>
            </w:pPr>
            <w:r>
              <w:pict w14:anchorId="2473DC4C">
                <v:rect id="_x0000_i1028"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7F24F6FC" w14:textId="77777777" w:rsidR="00E359E8" w:rsidRDefault="00E9350B" w:rsidP="00E359E8">
            <w:pPr>
              <w:jc w:val="center"/>
            </w:pPr>
            <w:r>
              <w:pict w14:anchorId="0BD71812">
                <v:rect id="_x0000_i1029"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48241589" w14:textId="77777777" w:rsidR="00E359E8" w:rsidRDefault="00E9350B" w:rsidP="00E359E8">
            <w:pPr>
              <w:jc w:val="center"/>
            </w:pPr>
            <w:r>
              <w:pict w14:anchorId="55C31074">
                <v:rect id="_x0000_i1030" style="width:0;height:1.5pt" o:hralign="center" o:hrstd="t" o:hr="t" fillcolor="#a0a0a0" stroked="f"/>
              </w:pict>
            </w:r>
          </w:p>
        </w:tc>
      </w:tr>
      <w:tr w:rsidR="00E359E8" w:rsidRPr="00E66D78" w14:paraId="46FB9A01"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5E886072" w14:textId="77777777" w:rsidR="00E359E8" w:rsidRDefault="00E9350B" w:rsidP="00E359E8">
            <w:pPr>
              <w:jc w:val="center"/>
            </w:pPr>
            <w:r>
              <w:pict w14:anchorId="375B0889">
                <v:rect id="_x0000_i1031"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30E8D34D" w14:textId="77777777" w:rsidR="00E359E8" w:rsidRDefault="00E9350B" w:rsidP="00E359E8">
            <w:pPr>
              <w:jc w:val="center"/>
            </w:pPr>
            <w:r>
              <w:pict w14:anchorId="3A6333CE">
                <v:rect id="_x0000_i1032"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6EFEFB4D" w14:textId="77777777" w:rsidR="00E359E8" w:rsidRDefault="00E9350B" w:rsidP="00E359E8">
            <w:pPr>
              <w:jc w:val="center"/>
            </w:pPr>
            <w:r>
              <w:pict w14:anchorId="0AC73CFB">
                <v:rect id="_x0000_i1033" style="width:0;height:1.5pt" o:hralign="center" o:hrstd="t" o:hr="t" fillcolor="#a0a0a0" stroked="f"/>
              </w:pict>
            </w:r>
          </w:p>
        </w:tc>
      </w:tr>
      <w:tr w:rsidR="00E359E8" w:rsidRPr="00E66D78" w14:paraId="0D65EE24"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3D4FFAE5" w14:textId="77777777" w:rsidR="00E359E8" w:rsidRDefault="00E9350B" w:rsidP="00E359E8">
            <w:pPr>
              <w:jc w:val="center"/>
            </w:pPr>
            <w:r>
              <w:pict w14:anchorId="187B262E">
                <v:rect id="_x0000_i1034"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4058F790" w14:textId="77777777" w:rsidR="00E359E8" w:rsidRDefault="00E9350B" w:rsidP="00E359E8">
            <w:pPr>
              <w:jc w:val="center"/>
            </w:pPr>
            <w:r>
              <w:pict w14:anchorId="477460A4">
                <v:rect id="_x0000_i1035"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301E1705" w14:textId="77777777" w:rsidR="00E359E8" w:rsidRDefault="00E9350B" w:rsidP="00E359E8">
            <w:pPr>
              <w:jc w:val="center"/>
            </w:pPr>
            <w:r>
              <w:pict w14:anchorId="56AC5AAE">
                <v:rect id="_x0000_i1036" style="width:0;height:1.5pt" o:hralign="center" o:hrstd="t" o:hr="t" fillcolor="#a0a0a0" stroked="f"/>
              </w:pict>
            </w:r>
          </w:p>
        </w:tc>
      </w:tr>
      <w:tr w:rsidR="00E359E8" w:rsidRPr="00E66D78" w14:paraId="7E5772D3"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1A6D8DF5" w14:textId="77777777" w:rsidR="00E359E8" w:rsidRDefault="00E9350B" w:rsidP="00E359E8">
            <w:pPr>
              <w:jc w:val="center"/>
            </w:pPr>
            <w:r>
              <w:pict w14:anchorId="2D1F9CA7">
                <v:rect id="_x0000_i1037"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77EBB04A" w14:textId="77777777" w:rsidR="00E359E8" w:rsidRDefault="00E9350B" w:rsidP="00E359E8">
            <w:pPr>
              <w:jc w:val="center"/>
            </w:pPr>
            <w:r>
              <w:pict w14:anchorId="30C98B89">
                <v:rect id="_x0000_i1038"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27D7013E" w14:textId="77777777" w:rsidR="00E359E8" w:rsidRDefault="00E9350B" w:rsidP="00E359E8">
            <w:pPr>
              <w:jc w:val="center"/>
            </w:pPr>
            <w:r>
              <w:pict w14:anchorId="3EFACA94">
                <v:rect id="_x0000_i1039" style="width:0;height:1.5pt" o:hralign="center" o:hrstd="t" o:hr="t" fillcolor="#a0a0a0" stroked="f"/>
              </w:pict>
            </w:r>
          </w:p>
        </w:tc>
      </w:tr>
      <w:tr w:rsidR="00E359E8" w:rsidRPr="00E66D78" w14:paraId="071100EA" w14:textId="77777777" w:rsidTr="00E359E8">
        <w:trPr>
          <w:trHeight w:val="907"/>
        </w:trPr>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7BDCF78B" w14:textId="77777777" w:rsidR="00E359E8" w:rsidRDefault="00E9350B" w:rsidP="00E359E8">
            <w:pPr>
              <w:jc w:val="center"/>
            </w:pPr>
            <w:r>
              <w:pict w14:anchorId="363A785E">
                <v:rect id="_x0000_i1040" style="width:0;height:1.5pt" o:hralign="center" o:hrstd="t" o:hr="t" fillcolor="#a0a0a0" stroked="f"/>
              </w:pict>
            </w:r>
          </w:p>
        </w:tc>
        <w:tc>
          <w:tcPr>
            <w:tcW w:w="3081"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6711891A" w14:textId="77777777" w:rsidR="00E359E8" w:rsidRDefault="00E9350B" w:rsidP="00E359E8">
            <w:pPr>
              <w:jc w:val="center"/>
            </w:pPr>
            <w:r>
              <w:pict w14:anchorId="7C287780">
                <v:rect id="_x0000_i1041" style="width:0;height:1.5pt" o:hralign="center" o:hrstd="t" o:hr="t" fillcolor="#a0a0a0" stroked="f"/>
              </w:pict>
            </w:r>
          </w:p>
        </w:tc>
        <w:tc>
          <w:tcPr>
            <w:tcW w:w="3063"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vAlign w:val="bottom"/>
          </w:tcPr>
          <w:p w14:paraId="26C5A328" w14:textId="77777777" w:rsidR="00E359E8" w:rsidRDefault="00E9350B" w:rsidP="00E359E8">
            <w:pPr>
              <w:jc w:val="center"/>
            </w:pPr>
            <w:r>
              <w:pict w14:anchorId="377D6309">
                <v:rect id="_x0000_i1042" style="width:0;height:1.5pt" o:hralign="center" o:hrstd="t" o:hr="t" fillcolor="#a0a0a0" stroked="f"/>
              </w:pict>
            </w:r>
          </w:p>
        </w:tc>
      </w:tr>
    </w:tbl>
    <w:p w14:paraId="325CBA25" w14:textId="757A0C6F" w:rsidR="00D02037" w:rsidRDefault="00D02037" w:rsidP="00E359E8">
      <w:pPr>
        <w:spacing w:line="276" w:lineRule="auto"/>
        <w:rPr>
          <w:rFonts w:ascii="Verdana" w:hAnsi="Verdana"/>
        </w:rPr>
      </w:pPr>
      <w:r>
        <w:rPr>
          <w:rFonts w:ascii="Verdana" w:hAnsi="Verdana"/>
        </w:rPr>
        <w:br w:type="page"/>
      </w:r>
    </w:p>
    <w:p w14:paraId="2F2C1ADA" w14:textId="77777777" w:rsidR="00D02037" w:rsidRDefault="00D02037" w:rsidP="00912A5F">
      <w:pPr>
        <w:pStyle w:val="Titel"/>
      </w:pPr>
    </w:p>
    <w:p w14:paraId="0D1686C2" w14:textId="343C6B69" w:rsidR="0005259A" w:rsidRDefault="0005259A" w:rsidP="0005259A">
      <w:pPr>
        <w:pStyle w:val="Titel"/>
        <w:ind w:left="1200"/>
      </w:pPr>
      <w:bookmarkStart w:id="4" w:name="_Toc8723586"/>
      <w:r>
        <w:br/>
      </w:r>
    </w:p>
    <w:p w14:paraId="23838C68" w14:textId="2560C948" w:rsidR="00597B00" w:rsidRDefault="00597B00" w:rsidP="00EC4181">
      <w:pPr>
        <w:pStyle w:val="Titel"/>
        <w:numPr>
          <w:ilvl w:val="1"/>
          <w:numId w:val="37"/>
        </w:numPr>
        <w:jc w:val="center"/>
      </w:pPr>
      <w:r>
        <w:t>PERSONAL GOALS</w:t>
      </w:r>
      <w:bookmarkEnd w:id="4"/>
    </w:p>
    <w:p w14:paraId="28BBE5B2" w14:textId="77777777" w:rsidR="00D02037" w:rsidRPr="00924D65" w:rsidRDefault="00D02037" w:rsidP="00D02037">
      <w:pPr>
        <w:pStyle w:val="Titel"/>
        <w:ind w:left="2640"/>
      </w:pPr>
    </w:p>
    <w:p w14:paraId="08AE2F9A"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53726080" w14:textId="77777777" w:rsidTr="00E55EA4">
        <w:trPr>
          <w:trHeight w:val="484"/>
        </w:trPr>
        <w:tc>
          <w:tcPr>
            <w:tcW w:w="1555" w:type="dxa"/>
            <w:shd w:val="clear" w:color="auto" w:fill="C5E0B3" w:themeFill="accent6" w:themeFillTint="66"/>
            <w:vAlign w:val="center"/>
          </w:tcPr>
          <w:p w14:paraId="1D64D4CE"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40449C9B" w14:textId="77777777" w:rsidR="00597B00" w:rsidRDefault="00597B00" w:rsidP="00597B00">
            <w:pPr>
              <w:pStyle w:val="ListParagraph"/>
              <w:numPr>
                <w:ilvl w:val="0"/>
                <w:numId w:val="17"/>
              </w:numPr>
              <w:spacing w:line="360" w:lineRule="auto"/>
              <w:jc w:val="both"/>
              <w:rPr>
                <w:rFonts w:ascii="Verdana" w:hAnsi="Verdana"/>
              </w:rPr>
            </w:pPr>
            <w:r>
              <w:rPr>
                <w:rFonts w:ascii="Verdana" w:hAnsi="Verdana"/>
              </w:rPr>
              <w:t>Incorporate small changes in current recruitment strategies to tackle bias</w:t>
            </w:r>
          </w:p>
          <w:p w14:paraId="2338C1E0"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rPr>
              <w:t>Translate theory to one’s individual work situation</w:t>
            </w:r>
          </w:p>
        </w:tc>
      </w:tr>
      <w:tr w:rsidR="00597B00" w:rsidRPr="00354C57" w14:paraId="772BD135" w14:textId="77777777" w:rsidTr="00E55EA4">
        <w:tc>
          <w:tcPr>
            <w:tcW w:w="1555" w:type="dxa"/>
            <w:shd w:val="clear" w:color="auto" w:fill="C5E0B3" w:themeFill="accent6" w:themeFillTint="66"/>
            <w:vAlign w:val="center"/>
          </w:tcPr>
          <w:p w14:paraId="65ECFC31"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4F93E101" w14:textId="77777777" w:rsidR="00597B00" w:rsidRPr="00354C57" w:rsidRDefault="00597B00" w:rsidP="00636D03">
            <w:pPr>
              <w:spacing w:line="360" w:lineRule="auto"/>
              <w:jc w:val="both"/>
              <w:rPr>
                <w:rFonts w:ascii="Verdana" w:hAnsi="Verdana"/>
              </w:rPr>
            </w:pPr>
            <w:r>
              <w:rPr>
                <w:rFonts w:ascii="Verdana" w:hAnsi="Verdana" w:cs="Calibri"/>
              </w:rPr>
              <w:t>A team that wants to reduce unconscious bias in recruitment processes</w:t>
            </w:r>
          </w:p>
        </w:tc>
      </w:tr>
      <w:tr w:rsidR="00597B00" w:rsidRPr="00354C57" w14:paraId="284F13A0" w14:textId="77777777" w:rsidTr="00E55EA4">
        <w:tc>
          <w:tcPr>
            <w:tcW w:w="1555" w:type="dxa"/>
            <w:shd w:val="clear" w:color="auto" w:fill="C5E0B3" w:themeFill="accent6" w:themeFillTint="66"/>
            <w:vAlign w:val="center"/>
          </w:tcPr>
          <w:p w14:paraId="6705C308"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6317EF95" w14:textId="77777777" w:rsidR="00597B00" w:rsidRPr="00354C57" w:rsidRDefault="00597B00" w:rsidP="00636D03">
            <w:pPr>
              <w:spacing w:line="360" w:lineRule="auto"/>
              <w:jc w:val="both"/>
              <w:rPr>
                <w:rFonts w:ascii="Verdana" w:hAnsi="Verdana" w:cs="Arial"/>
                <w:color w:val="000000"/>
              </w:rPr>
            </w:pPr>
            <w:r>
              <w:rPr>
                <w:rFonts w:ascii="Verdana" w:hAnsi="Verdana"/>
              </w:rPr>
              <w:t>Individual exercise</w:t>
            </w:r>
          </w:p>
        </w:tc>
      </w:tr>
      <w:tr w:rsidR="00597B00" w:rsidRPr="00354C57" w14:paraId="7A1C0314" w14:textId="77777777" w:rsidTr="00E55EA4">
        <w:tc>
          <w:tcPr>
            <w:tcW w:w="1555" w:type="dxa"/>
            <w:shd w:val="clear" w:color="auto" w:fill="C5E0B3" w:themeFill="accent6" w:themeFillTint="66"/>
            <w:vAlign w:val="center"/>
          </w:tcPr>
          <w:p w14:paraId="7CB0BB8F"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2318665F" w14:textId="77777777" w:rsidR="00597B00" w:rsidRPr="00354C57" w:rsidRDefault="00597B00" w:rsidP="00636D03">
            <w:pPr>
              <w:spacing w:line="360" w:lineRule="auto"/>
              <w:jc w:val="both"/>
              <w:rPr>
                <w:rFonts w:ascii="Verdana" w:hAnsi="Verdana"/>
              </w:rPr>
            </w:pPr>
            <w:r w:rsidRPr="00354C57">
              <w:rPr>
                <w:rFonts w:ascii="Verdana" w:hAnsi="Verdana"/>
              </w:rPr>
              <w:t>1</w:t>
            </w:r>
            <w:r>
              <w:rPr>
                <w:rFonts w:ascii="Verdana" w:hAnsi="Verdana"/>
              </w:rPr>
              <w:t>0</w:t>
            </w:r>
            <w:r w:rsidRPr="00354C57">
              <w:rPr>
                <w:rFonts w:ascii="Verdana" w:hAnsi="Verdana"/>
              </w:rPr>
              <w:t xml:space="preserve"> minutes </w:t>
            </w:r>
          </w:p>
        </w:tc>
      </w:tr>
      <w:tr w:rsidR="00597B00" w:rsidRPr="00354C57" w14:paraId="29C57E20" w14:textId="77777777" w:rsidTr="00E55EA4">
        <w:tc>
          <w:tcPr>
            <w:tcW w:w="1555" w:type="dxa"/>
            <w:shd w:val="clear" w:color="auto" w:fill="C5E0B3" w:themeFill="accent6" w:themeFillTint="66"/>
            <w:vAlign w:val="center"/>
          </w:tcPr>
          <w:p w14:paraId="1FAF1BCA"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1BC9E23C"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2AF8E713" w14:textId="77777777"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Card (</w:t>
            </w:r>
            <w:proofErr w:type="spellStart"/>
            <w:r>
              <w:rPr>
                <w:rFonts w:ascii="Verdana" w:hAnsi="Verdana"/>
              </w:rPr>
              <w:t>cfr</w:t>
            </w:r>
            <w:proofErr w:type="spellEnd"/>
            <w:r>
              <w:rPr>
                <w:rFonts w:ascii="Verdana" w:hAnsi="Verdana"/>
              </w:rPr>
              <w:t>. Attachment I), p</w:t>
            </w:r>
            <w:r w:rsidRPr="00B249FE">
              <w:rPr>
                <w:rFonts w:ascii="Verdana" w:hAnsi="Verdana"/>
              </w:rPr>
              <w:t>referably printed on hard paper or cardboard</w:t>
            </w:r>
            <w:r>
              <w:rPr>
                <w:rFonts w:ascii="Verdana" w:hAnsi="Verdana"/>
              </w:rPr>
              <w:t xml:space="preserve"> and cut out</w:t>
            </w:r>
          </w:p>
        </w:tc>
      </w:tr>
    </w:tbl>
    <w:p w14:paraId="18844A46" w14:textId="77777777" w:rsidR="00597B00" w:rsidRPr="00354C57" w:rsidRDefault="00597B00" w:rsidP="00597B00">
      <w:pPr>
        <w:spacing w:line="276" w:lineRule="auto"/>
        <w:rPr>
          <w:rFonts w:ascii="Verdana" w:hAnsi="Verdana"/>
        </w:rPr>
      </w:pPr>
    </w:p>
    <w:p w14:paraId="26221F32" w14:textId="77777777" w:rsidR="00597B00" w:rsidRPr="00354C57" w:rsidRDefault="00597B00" w:rsidP="00597B00">
      <w:pPr>
        <w:spacing w:line="276" w:lineRule="auto"/>
        <w:rPr>
          <w:rFonts w:ascii="Verdana" w:hAnsi="Verdana"/>
        </w:rPr>
      </w:pPr>
    </w:p>
    <w:p w14:paraId="06138ABF" w14:textId="77777777" w:rsidR="00597B00" w:rsidRPr="00354C57" w:rsidRDefault="00597B00" w:rsidP="00597B00">
      <w:pPr>
        <w:spacing w:line="276" w:lineRule="auto"/>
        <w:rPr>
          <w:rFonts w:ascii="Verdana" w:hAnsi="Verdana"/>
        </w:rPr>
      </w:pPr>
    </w:p>
    <w:p w14:paraId="36BE831A" w14:textId="77777777" w:rsidR="00597B00" w:rsidRPr="00354C57" w:rsidRDefault="00597B00" w:rsidP="00597B00">
      <w:pPr>
        <w:spacing w:line="276" w:lineRule="auto"/>
        <w:rPr>
          <w:rFonts w:ascii="Verdana" w:hAnsi="Verdana"/>
        </w:rPr>
      </w:pPr>
    </w:p>
    <w:p w14:paraId="45B83B63" w14:textId="77777777" w:rsidR="00597B00" w:rsidRPr="00354C57" w:rsidRDefault="00597B00" w:rsidP="00597B00">
      <w:pPr>
        <w:spacing w:line="276" w:lineRule="auto"/>
        <w:rPr>
          <w:rFonts w:ascii="Verdana" w:hAnsi="Verdana"/>
        </w:rPr>
      </w:pPr>
    </w:p>
    <w:p w14:paraId="47CB0E9F" w14:textId="77777777" w:rsidR="00597B00" w:rsidRPr="00354C57" w:rsidRDefault="00597B00" w:rsidP="00597B00">
      <w:pPr>
        <w:spacing w:line="276" w:lineRule="auto"/>
        <w:rPr>
          <w:rFonts w:ascii="Verdana" w:hAnsi="Verdana"/>
        </w:rPr>
      </w:pPr>
    </w:p>
    <w:p w14:paraId="53FCB271" w14:textId="77777777" w:rsidR="00597B00" w:rsidRPr="00354C57" w:rsidRDefault="00597B00" w:rsidP="00597B00">
      <w:pPr>
        <w:spacing w:line="276" w:lineRule="auto"/>
        <w:rPr>
          <w:rFonts w:ascii="Verdana" w:hAnsi="Verdana"/>
        </w:rPr>
      </w:pPr>
    </w:p>
    <w:p w14:paraId="20567A3C" w14:textId="6865CBC6" w:rsidR="00597B00" w:rsidRDefault="00597B00" w:rsidP="00597B00">
      <w:pPr>
        <w:spacing w:line="276" w:lineRule="auto"/>
        <w:rPr>
          <w:rFonts w:ascii="Verdana" w:hAnsi="Verdana"/>
        </w:rPr>
      </w:pPr>
    </w:p>
    <w:p w14:paraId="24475867" w14:textId="77777777" w:rsidR="00924D65" w:rsidRPr="00354C57" w:rsidRDefault="00924D65" w:rsidP="00597B00">
      <w:pPr>
        <w:spacing w:line="276" w:lineRule="auto"/>
        <w:rPr>
          <w:rFonts w:ascii="Verdana" w:hAnsi="Verdana"/>
        </w:rPr>
      </w:pPr>
    </w:p>
    <w:p w14:paraId="309C19D4" w14:textId="77777777" w:rsidR="00597B00" w:rsidRPr="00354C57" w:rsidRDefault="00597B00" w:rsidP="00597B00">
      <w:pPr>
        <w:spacing w:line="276" w:lineRule="auto"/>
        <w:rPr>
          <w:rFonts w:ascii="Verdana" w:hAnsi="Verdana"/>
        </w:rPr>
      </w:pPr>
    </w:p>
    <w:p w14:paraId="6F979F2C" w14:textId="77777777" w:rsidR="00597B00" w:rsidRPr="00354C57" w:rsidRDefault="00597B00" w:rsidP="00597B00">
      <w:pPr>
        <w:spacing w:line="276" w:lineRule="auto"/>
        <w:rPr>
          <w:rFonts w:ascii="Verdana" w:hAnsi="Verdana"/>
        </w:rPr>
      </w:pPr>
    </w:p>
    <w:p w14:paraId="26C24DED" w14:textId="77777777" w:rsidR="00597B00" w:rsidRPr="00354C57" w:rsidRDefault="00597B00" w:rsidP="00597B00">
      <w:pPr>
        <w:spacing w:line="276" w:lineRule="auto"/>
        <w:rPr>
          <w:rFonts w:ascii="Verdana" w:hAnsi="Verdana"/>
        </w:rPr>
      </w:pPr>
    </w:p>
    <w:p w14:paraId="07344927" w14:textId="77777777" w:rsidR="00597B00" w:rsidRPr="00354C57" w:rsidRDefault="00597B00" w:rsidP="00597B00">
      <w:pPr>
        <w:spacing w:line="276" w:lineRule="auto"/>
        <w:rPr>
          <w:rFonts w:ascii="Verdana" w:hAnsi="Verdana"/>
        </w:rPr>
      </w:pPr>
    </w:p>
    <w:p w14:paraId="7BE71EA7" w14:textId="6993C444" w:rsidR="00597B00" w:rsidRDefault="00597B00" w:rsidP="00597B00">
      <w:pPr>
        <w:spacing w:line="276" w:lineRule="auto"/>
        <w:rPr>
          <w:rFonts w:ascii="Verdana" w:hAnsi="Verdana"/>
        </w:rPr>
      </w:pPr>
    </w:p>
    <w:p w14:paraId="64DD4D27" w14:textId="0CF1780F" w:rsidR="00F75A7C" w:rsidRDefault="00F75A7C" w:rsidP="00597B00">
      <w:pPr>
        <w:spacing w:line="276" w:lineRule="auto"/>
        <w:rPr>
          <w:rFonts w:ascii="Verdana" w:hAnsi="Verdana"/>
        </w:rPr>
      </w:pPr>
    </w:p>
    <w:p w14:paraId="7D363CD5" w14:textId="77777777" w:rsidR="0005259A" w:rsidRPr="00354C57" w:rsidRDefault="0005259A" w:rsidP="00597B00">
      <w:pPr>
        <w:spacing w:line="276" w:lineRule="auto"/>
        <w:rPr>
          <w:rFonts w:ascii="Verdana" w:hAnsi="Verdana"/>
        </w:rPr>
      </w:pPr>
    </w:p>
    <w:p w14:paraId="6C8FE36D" w14:textId="70665631" w:rsidR="00597B00" w:rsidRDefault="00597B00" w:rsidP="00597B00">
      <w:pPr>
        <w:spacing w:line="276" w:lineRule="auto"/>
        <w:rPr>
          <w:rFonts w:ascii="Verdana" w:hAnsi="Verdana"/>
        </w:rPr>
      </w:pPr>
    </w:p>
    <w:p w14:paraId="2371ECB0" w14:textId="52D80AB3" w:rsidR="00597B00" w:rsidRDefault="004A7300" w:rsidP="00597B00">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p>
    <w:p w14:paraId="6491E42B"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16B83CD1" w14:textId="77777777" w:rsidTr="00E55EA4">
        <w:tc>
          <w:tcPr>
            <w:tcW w:w="9067" w:type="dxa"/>
            <w:shd w:val="clear" w:color="auto" w:fill="E2EFD9" w:themeFill="accent6" w:themeFillTint="33"/>
          </w:tcPr>
          <w:p w14:paraId="4BEB235B" w14:textId="77777777" w:rsidR="00597B00" w:rsidRPr="00354C57" w:rsidRDefault="00597B00" w:rsidP="00636D03">
            <w:pPr>
              <w:spacing w:line="360" w:lineRule="auto"/>
              <w:jc w:val="both"/>
              <w:rPr>
                <w:rFonts w:ascii="Verdana" w:hAnsi="Verdana"/>
              </w:rPr>
            </w:pPr>
            <w:r>
              <w:rPr>
                <w:rFonts w:ascii="Verdana" w:hAnsi="Verdana"/>
              </w:rPr>
              <w:t>Which actions could you take to prevent bias sneaking into your recruitment processes?</w:t>
            </w:r>
          </w:p>
        </w:tc>
      </w:tr>
      <w:tr w:rsidR="00597B00" w:rsidRPr="00354C57" w14:paraId="241B5373" w14:textId="77777777" w:rsidTr="00E55EA4">
        <w:tc>
          <w:tcPr>
            <w:tcW w:w="9067" w:type="dxa"/>
            <w:shd w:val="clear" w:color="auto" w:fill="E2EFD9" w:themeFill="accent6" w:themeFillTint="33"/>
          </w:tcPr>
          <w:p w14:paraId="3501E0D6" w14:textId="3466A00D" w:rsidR="00597B00" w:rsidRDefault="00597B00" w:rsidP="00636D03">
            <w:pPr>
              <w:spacing w:line="360" w:lineRule="auto"/>
              <w:jc w:val="both"/>
              <w:rPr>
                <w:rFonts w:ascii="Verdana" w:hAnsi="Verdana"/>
              </w:rPr>
            </w:pPr>
            <w:r>
              <w:rPr>
                <w:rFonts w:ascii="Verdana" w:hAnsi="Verdana"/>
              </w:rPr>
              <w:t>Write down your 3 personal goals for the coming time: what will you be doing different</w:t>
            </w:r>
            <w:r w:rsidR="00126AA1">
              <w:rPr>
                <w:rFonts w:ascii="Verdana" w:hAnsi="Verdana"/>
              </w:rPr>
              <w:t>ly</w:t>
            </w:r>
            <w:r>
              <w:rPr>
                <w:rFonts w:ascii="Verdana" w:hAnsi="Verdana"/>
              </w:rPr>
              <w:t xml:space="preserve"> tomorrow that will reduce bias? </w:t>
            </w:r>
          </w:p>
        </w:tc>
      </w:tr>
      <w:tr w:rsidR="00597B00" w:rsidRPr="00354C57" w14:paraId="5E1C5461" w14:textId="77777777" w:rsidTr="00E55EA4">
        <w:tc>
          <w:tcPr>
            <w:tcW w:w="9067" w:type="dxa"/>
            <w:shd w:val="clear" w:color="auto" w:fill="E2EFD9" w:themeFill="accent6" w:themeFillTint="33"/>
          </w:tcPr>
          <w:p w14:paraId="475D3739" w14:textId="77777777" w:rsidR="00597B00" w:rsidRDefault="00597B00" w:rsidP="00636D03">
            <w:pPr>
              <w:spacing w:line="360" w:lineRule="auto"/>
              <w:jc w:val="both"/>
              <w:rPr>
                <w:rFonts w:ascii="Verdana" w:hAnsi="Verdana"/>
              </w:rPr>
            </w:pPr>
            <w:r>
              <w:rPr>
                <w:rFonts w:ascii="Verdana" w:hAnsi="Verdana"/>
              </w:rPr>
              <w:t>Formulate your goals SMART: specific, measurable, attainable (realistic), relevant, timebound.</w:t>
            </w:r>
          </w:p>
        </w:tc>
      </w:tr>
    </w:tbl>
    <w:p w14:paraId="7FDE02CC" w14:textId="77777777" w:rsidR="00597B00" w:rsidRPr="00354C57" w:rsidRDefault="00597B00" w:rsidP="00597B00">
      <w:pPr>
        <w:spacing w:line="276" w:lineRule="auto"/>
        <w:rPr>
          <w:rFonts w:ascii="Verdana" w:hAnsi="Verdana"/>
        </w:rPr>
      </w:pPr>
    </w:p>
    <w:p w14:paraId="031E4C17" w14:textId="18E5B2F4" w:rsidR="00597B00" w:rsidRPr="00354C57" w:rsidRDefault="00597B00" w:rsidP="00597B00">
      <w:pPr>
        <w:spacing w:line="276" w:lineRule="auto"/>
        <w:jc w:val="center"/>
        <w:rPr>
          <w:rFonts w:ascii="Verdana" w:hAnsi="Verdana"/>
        </w:rPr>
      </w:pPr>
      <w:r w:rsidRPr="00354C57">
        <w:rPr>
          <w:rFonts w:ascii="Verdana" w:hAnsi="Verdana"/>
        </w:rPr>
        <w:t>DISCUSSION</w:t>
      </w:r>
      <w:r w:rsidR="00F75A7C">
        <w:rPr>
          <w:rFonts w:ascii="Verdana" w:hAnsi="Verdana"/>
        </w:rPr>
        <w:br/>
      </w:r>
    </w:p>
    <w:tbl>
      <w:tblPr>
        <w:tblStyle w:val="TableGrid"/>
        <w:tblW w:w="0" w:type="auto"/>
        <w:tblLook w:val="04A0" w:firstRow="1" w:lastRow="0" w:firstColumn="1" w:lastColumn="0" w:noHBand="0" w:noVBand="1"/>
      </w:tblPr>
      <w:tblGrid>
        <w:gridCol w:w="9016"/>
      </w:tblGrid>
      <w:tr w:rsidR="00597B00" w:rsidRPr="00354C57" w14:paraId="5BD24A04" w14:textId="77777777" w:rsidTr="00E55EA4">
        <w:tc>
          <w:tcPr>
            <w:tcW w:w="9016" w:type="dxa"/>
            <w:shd w:val="clear" w:color="auto" w:fill="E2EFD9" w:themeFill="accent6" w:themeFillTint="33"/>
          </w:tcPr>
          <w:p w14:paraId="3C59CB1F" w14:textId="77777777" w:rsidR="00597B00" w:rsidRPr="00354C57" w:rsidRDefault="00597B00" w:rsidP="00636D03">
            <w:pPr>
              <w:spacing w:line="360" w:lineRule="auto"/>
              <w:jc w:val="both"/>
              <w:rPr>
                <w:rFonts w:ascii="Verdana" w:hAnsi="Verdana"/>
                <w:color w:val="000000"/>
              </w:rPr>
            </w:pPr>
            <w:r>
              <w:rPr>
                <w:rFonts w:ascii="Verdana" w:hAnsi="Verdana"/>
              </w:rPr>
              <w:t>You can fold the card in half and put your personal goals on your desk to remind you of them. Ask your colleagues to challenge you on a regular basis!</w:t>
            </w:r>
          </w:p>
        </w:tc>
      </w:tr>
    </w:tbl>
    <w:p w14:paraId="2D6E5F8F" w14:textId="77777777" w:rsidR="00597B00" w:rsidRPr="00354C57" w:rsidRDefault="00597B00" w:rsidP="00597B00">
      <w:pPr>
        <w:spacing w:line="276" w:lineRule="auto"/>
        <w:jc w:val="center"/>
        <w:rPr>
          <w:rFonts w:ascii="Verdana" w:hAnsi="Verdana"/>
        </w:rPr>
      </w:pPr>
    </w:p>
    <w:p w14:paraId="7E54BE32" w14:textId="77777777" w:rsidR="00597B00" w:rsidRDefault="00597B00" w:rsidP="00597B00">
      <w:pPr>
        <w:spacing w:line="276" w:lineRule="auto"/>
        <w:jc w:val="center"/>
        <w:rPr>
          <w:rFonts w:ascii="Verdana" w:hAnsi="Verdana"/>
        </w:rPr>
      </w:pPr>
    </w:p>
    <w:p w14:paraId="14118EC9" w14:textId="77777777" w:rsidR="00597B00" w:rsidRDefault="00597B00" w:rsidP="00597B00">
      <w:pPr>
        <w:spacing w:line="276" w:lineRule="auto"/>
        <w:jc w:val="center"/>
        <w:rPr>
          <w:rFonts w:ascii="Verdana" w:hAnsi="Verdana"/>
        </w:rPr>
      </w:pPr>
    </w:p>
    <w:p w14:paraId="009F69FF" w14:textId="77777777" w:rsidR="00597B00" w:rsidRDefault="00597B00" w:rsidP="00597B00">
      <w:pPr>
        <w:spacing w:line="276" w:lineRule="auto"/>
        <w:jc w:val="center"/>
        <w:rPr>
          <w:rFonts w:ascii="Verdana" w:hAnsi="Verdana"/>
        </w:rPr>
      </w:pPr>
    </w:p>
    <w:p w14:paraId="7EB21F38" w14:textId="77777777" w:rsidR="00597B00" w:rsidRDefault="00597B00" w:rsidP="00597B00">
      <w:pPr>
        <w:spacing w:line="276" w:lineRule="auto"/>
        <w:jc w:val="center"/>
        <w:rPr>
          <w:rFonts w:ascii="Verdana" w:hAnsi="Verdana"/>
        </w:rPr>
      </w:pPr>
    </w:p>
    <w:p w14:paraId="1264A168" w14:textId="77777777" w:rsidR="00597B00" w:rsidRDefault="00597B00" w:rsidP="00597B00">
      <w:pPr>
        <w:spacing w:line="276" w:lineRule="auto"/>
        <w:jc w:val="center"/>
        <w:rPr>
          <w:rFonts w:ascii="Verdana" w:hAnsi="Verdana"/>
        </w:rPr>
      </w:pPr>
    </w:p>
    <w:p w14:paraId="3990CDC0" w14:textId="77777777" w:rsidR="00597B00" w:rsidRDefault="00597B00" w:rsidP="00597B00">
      <w:pPr>
        <w:spacing w:line="276" w:lineRule="auto"/>
        <w:jc w:val="center"/>
        <w:rPr>
          <w:rFonts w:ascii="Verdana" w:hAnsi="Verdana"/>
        </w:rPr>
      </w:pPr>
    </w:p>
    <w:p w14:paraId="033216B8" w14:textId="77777777" w:rsidR="00597B00" w:rsidRDefault="00597B00" w:rsidP="00597B00">
      <w:pPr>
        <w:spacing w:line="276" w:lineRule="auto"/>
        <w:jc w:val="center"/>
        <w:rPr>
          <w:rFonts w:ascii="Verdana" w:hAnsi="Verdana"/>
        </w:rPr>
      </w:pPr>
    </w:p>
    <w:p w14:paraId="339E4DC3" w14:textId="77777777" w:rsidR="00597B00" w:rsidRDefault="00597B00" w:rsidP="00597B00">
      <w:pPr>
        <w:spacing w:line="276" w:lineRule="auto"/>
        <w:jc w:val="center"/>
        <w:rPr>
          <w:rFonts w:ascii="Verdana" w:hAnsi="Verdana"/>
        </w:rPr>
      </w:pPr>
    </w:p>
    <w:p w14:paraId="5B19FF2B" w14:textId="77777777" w:rsidR="00597B00" w:rsidRDefault="00597B00" w:rsidP="00597B00">
      <w:pPr>
        <w:spacing w:line="276" w:lineRule="auto"/>
        <w:jc w:val="center"/>
        <w:rPr>
          <w:rFonts w:ascii="Verdana" w:hAnsi="Verdana"/>
        </w:rPr>
      </w:pPr>
    </w:p>
    <w:p w14:paraId="0F5EF07D" w14:textId="77777777" w:rsidR="00597B00" w:rsidRDefault="00597B00" w:rsidP="00597B00">
      <w:pPr>
        <w:spacing w:line="276" w:lineRule="auto"/>
        <w:jc w:val="center"/>
        <w:rPr>
          <w:rFonts w:ascii="Verdana" w:hAnsi="Verdana"/>
        </w:rPr>
      </w:pPr>
    </w:p>
    <w:p w14:paraId="483C930C" w14:textId="77777777" w:rsidR="00597B00" w:rsidRDefault="00597B00" w:rsidP="00597B00">
      <w:pPr>
        <w:spacing w:line="276" w:lineRule="auto"/>
        <w:jc w:val="center"/>
        <w:rPr>
          <w:rFonts w:ascii="Verdana" w:hAnsi="Verdana"/>
        </w:rPr>
      </w:pPr>
    </w:p>
    <w:p w14:paraId="56E21092" w14:textId="77777777" w:rsidR="00597B00" w:rsidRDefault="00597B00" w:rsidP="00597B00">
      <w:pPr>
        <w:spacing w:line="276" w:lineRule="auto"/>
        <w:jc w:val="center"/>
        <w:rPr>
          <w:rFonts w:ascii="Verdana" w:hAnsi="Verdana"/>
        </w:rPr>
      </w:pPr>
    </w:p>
    <w:p w14:paraId="39A28961" w14:textId="77777777" w:rsidR="00597B00" w:rsidRDefault="00597B00" w:rsidP="00597B00">
      <w:pPr>
        <w:spacing w:line="276" w:lineRule="auto"/>
        <w:jc w:val="center"/>
        <w:rPr>
          <w:rFonts w:ascii="Verdana" w:hAnsi="Verdana"/>
        </w:rPr>
      </w:pPr>
    </w:p>
    <w:p w14:paraId="2B7D2E00" w14:textId="77777777" w:rsidR="00597B00" w:rsidRDefault="00597B00" w:rsidP="00597B00">
      <w:pPr>
        <w:spacing w:line="276" w:lineRule="auto"/>
        <w:jc w:val="center"/>
        <w:rPr>
          <w:rFonts w:ascii="Verdana" w:hAnsi="Verdana"/>
        </w:rPr>
      </w:pPr>
    </w:p>
    <w:p w14:paraId="7C5A6EB8" w14:textId="77777777" w:rsidR="00597B00" w:rsidRDefault="00597B00" w:rsidP="00597B00">
      <w:pPr>
        <w:spacing w:line="276" w:lineRule="auto"/>
        <w:jc w:val="center"/>
        <w:rPr>
          <w:rFonts w:ascii="Verdana" w:hAnsi="Verdana"/>
        </w:rPr>
      </w:pPr>
    </w:p>
    <w:p w14:paraId="74C4892C" w14:textId="77777777" w:rsidR="00597B00" w:rsidRDefault="00597B00" w:rsidP="00597B00">
      <w:pPr>
        <w:spacing w:line="276" w:lineRule="auto"/>
        <w:rPr>
          <w:rFonts w:ascii="Verdana" w:hAnsi="Verdana"/>
        </w:rPr>
      </w:pPr>
    </w:p>
    <w:p w14:paraId="42770977" w14:textId="77777777" w:rsidR="0005259A" w:rsidRDefault="0005259A" w:rsidP="00597B00">
      <w:pPr>
        <w:spacing w:line="276" w:lineRule="auto"/>
        <w:jc w:val="center"/>
        <w:rPr>
          <w:rFonts w:ascii="Verdana" w:hAnsi="Verdana"/>
        </w:rPr>
      </w:pPr>
    </w:p>
    <w:p w14:paraId="4C5B3BED" w14:textId="77777777" w:rsidR="0005259A" w:rsidRDefault="0005259A" w:rsidP="00597B00">
      <w:pPr>
        <w:spacing w:line="276" w:lineRule="auto"/>
        <w:jc w:val="center"/>
        <w:rPr>
          <w:rFonts w:ascii="Verdana" w:hAnsi="Verdana"/>
        </w:rPr>
      </w:pPr>
    </w:p>
    <w:p w14:paraId="32CF6548" w14:textId="6BB2FB2F" w:rsidR="00597B00" w:rsidRDefault="00597B00" w:rsidP="00597B00">
      <w:pPr>
        <w:spacing w:line="276" w:lineRule="auto"/>
        <w:jc w:val="center"/>
        <w:rPr>
          <w:rFonts w:ascii="Verdana" w:hAnsi="Verdana"/>
        </w:rPr>
      </w:pPr>
      <w:r>
        <w:rPr>
          <w:rFonts w:ascii="Verdana" w:hAnsi="Verdana"/>
        </w:rPr>
        <w:t>ATTACHMENT I</w:t>
      </w:r>
    </w:p>
    <w:p w14:paraId="596D3E37" w14:textId="77777777" w:rsidR="00597B00" w:rsidRDefault="00597B00" w:rsidP="00597B00">
      <w:pPr>
        <w:spacing w:line="276" w:lineRule="auto"/>
        <w:jc w:val="center"/>
        <w:rPr>
          <w:rFonts w:ascii="Verdana" w:hAnsi="Verdana"/>
        </w:rPr>
      </w:pPr>
    </w:p>
    <w:p w14:paraId="4EF8B39F" w14:textId="621D8262" w:rsidR="00D02037" w:rsidRDefault="00597B00" w:rsidP="00597B00">
      <w:pPr>
        <w:spacing w:line="276" w:lineRule="auto"/>
        <w:jc w:val="center"/>
        <w:rPr>
          <w:rFonts w:ascii="Verdana" w:hAnsi="Verdana"/>
        </w:rPr>
      </w:pPr>
      <w:r>
        <w:rPr>
          <w:noProof/>
        </w:rPr>
        <w:drawing>
          <wp:inline distT="0" distB="0" distL="0" distR="0" wp14:anchorId="360FCD54" wp14:editId="1744DEF1">
            <wp:extent cx="7395683" cy="5258752"/>
            <wp:effectExtent l="158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7405521" cy="5265747"/>
                    </a:xfrm>
                    <a:prstGeom prst="rect">
                      <a:avLst/>
                    </a:prstGeom>
                  </pic:spPr>
                </pic:pic>
              </a:graphicData>
            </a:graphic>
          </wp:inline>
        </w:drawing>
      </w:r>
      <w:r w:rsidR="00D02037">
        <w:rPr>
          <w:rFonts w:ascii="Verdana" w:hAnsi="Verdana"/>
        </w:rPr>
        <w:br w:type="page"/>
      </w:r>
    </w:p>
    <w:p w14:paraId="49717771" w14:textId="0030F3C1" w:rsidR="00597B00" w:rsidRDefault="00DB54A1" w:rsidP="001661D8">
      <w:pPr>
        <w:spacing w:after="0" w:line="276" w:lineRule="auto"/>
        <w:jc w:val="center"/>
        <w:rPr>
          <w:rFonts w:ascii="Verdana" w:hAnsi="Verdana"/>
        </w:rPr>
      </w:pPr>
      <w:r>
        <w:rPr>
          <w:rFonts w:ascii="Verdana" w:hAnsi="Verdana"/>
        </w:rPr>
        <w:lastRenderedPageBreak/>
        <w:br/>
      </w:r>
    </w:p>
    <w:p w14:paraId="7B84B315" w14:textId="77777777" w:rsidR="0005259A" w:rsidRDefault="0005259A" w:rsidP="0005259A">
      <w:pPr>
        <w:pStyle w:val="Titel"/>
        <w:ind w:left="1200"/>
      </w:pPr>
      <w:bookmarkStart w:id="5" w:name="_Toc8723587"/>
    </w:p>
    <w:p w14:paraId="7D3DF784" w14:textId="6316C4B1" w:rsidR="00597B00" w:rsidRDefault="00597B00" w:rsidP="00EC4181">
      <w:pPr>
        <w:pStyle w:val="Titel"/>
        <w:numPr>
          <w:ilvl w:val="1"/>
          <w:numId w:val="37"/>
        </w:numPr>
      </w:pPr>
      <w:r>
        <w:t>TESTIMONIAL</w:t>
      </w:r>
      <w:r w:rsidR="00924D65">
        <w:t xml:space="preserve"> </w:t>
      </w:r>
      <w:r>
        <w:t xml:space="preserve">CITY OF GHENT </w:t>
      </w:r>
      <w:r w:rsidRPr="004E21FF">
        <w:t>&amp; P</w:t>
      </w:r>
      <w:r>
        <w:t>UBLIC CENTER FOR SOCIAL WELFARE GHENT</w:t>
      </w:r>
      <w:bookmarkEnd w:id="5"/>
    </w:p>
    <w:p w14:paraId="4D4D846E" w14:textId="77777777" w:rsidR="00597B00" w:rsidRPr="00354C57" w:rsidRDefault="00597B00" w:rsidP="00597B00">
      <w:pPr>
        <w:spacing w:after="0" w:line="360" w:lineRule="auto"/>
        <w:jc w:val="center"/>
        <w:rPr>
          <w:rFonts w:ascii="Verdana" w:eastAsia="Times New Roman" w:hAnsi="Verdana" w:cs="Times New Roman"/>
          <w:lang w:eastAsia="en-GB"/>
        </w:rPr>
      </w:pPr>
    </w:p>
    <w:p w14:paraId="31DE4501" w14:textId="77777777" w:rsidR="00597B00" w:rsidRPr="00354C57" w:rsidRDefault="00597B00" w:rsidP="00597B00">
      <w:pPr>
        <w:spacing w:after="0" w:line="360"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160FC7A1" w14:textId="77777777" w:rsidTr="00E55EA4">
        <w:trPr>
          <w:trHeight w:val="484"/>
        </w:trPr>
        <w:tc>
          <w:tcPr>
            <w:tcW w:w="1555" w:type="dxa"/>
            <w:shd w:val="clear" w:color="auto" w:fill="C5E0B3" w:themeFill="accent6" w:themeFillTint="66"/>
            <w:vAlign w:val="center"/>
          </w:tcPr>
          <w:p w14:paraId="370A176C"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E2EFD9" w:themeFill="accent6" w:themeFillTint="33"/>
            <w:vAlign w:val="center"/>
          </w:tcPr>
          <w:p w14:paraId="19315ED5"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cstheme="minorHAnsi"/>
                <w:color w:val="000000"/>
              </w:rPr>
              <w:t>Gaining insight in real business initiatives to get started with diversity initiatives</w:t>
            </w:r>
          </w:p>
        </w:tc>
      </w:tr>
      <w:tr w:rsidR="00597B00" w:rsidRPr="00354C57" w14:paraId="14CFC388" w14:textId="77777777" w:rsidTr="00E55EA4">
        <w:tc>
          <w:tcPr>
            <w:tcW w:w="1555" w:type="dxa"/>
            <w:shd w:val="clear" w:color="auto" w:fill="C5E0B3" w:themeFill="accent6" w:themeFillTint="66"/>
            <w:vAlign w:val="center"/>
          </w:tcPr>
          <w:p w14:paraId="766A3271"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E2EFD9" w:themeFill="accent6" w:themeFillTint="33"/>
          </w:tcPr>
          <w:p w14:paraId="631E19C7" w14:textId="77777777" w:rsidR="00597B00" w:rsidRPr="00354C57" w:rsidRDefault="00597B00" w:rsidP="00636D03">
            <w:pPr>
              <w:spacing w:line="360" w:lineRule="auto"/>
              <w:jc w:val="both"/>
              <w:rPr>
                <w:rFonts w:ascii="Verdana" w:hAnsi="Verdana"/>
              </w:rPr>
            </w:pPr>
            <w:r>
              <w:rPr>
                <w:rFonts w:ascii="Verdana" w:hAnsi="Verdana" w:cs="Calibri"/>
              </w:rPr>
              <w:t>A team that wants to invest more in diversity and wants to get inspired by best practices of other companies</w:t>
            </w:r>
          </w:p>
        </w:tc>
      </w:tr>
      <w:tr w:rsidR="00597B00" w:rsidRPr="00354C57" w14:paraId="3DAE97C1" w14:textId="77777777" w:rsidTr="00E55EA4">
        <w:tc>
          <w:tcPr>
            <w:tcW w:w="1555" w:type="dxa"/>
            <w:shd w:val="clear" w:color="auto" w:fill="C5E0B3" w:themeFill="accent6" w:themeFillTint="66"/>
            <w:vAlign w:val="center"/>
          </w:tcPr>
          <w:p w14:paraId="018D02E4"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E2EFD9" w:themeFill="accent6" w:themeFillTint="33"/>
          </w:tcPr>
          <w:p w14:paraId="19B48713" w14:textId="77777777" w:rsidR="00597B00" w:rsidRPr="00354C57" w:rsidRDefault="00597B00" w:rsidP="00636D03">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597B00" w:rsidRPr="00354C57" w14:paraId="718477CF" w14:textId="77777777" w:rsidTr="00E55EA4">
        <w:tc>
          <w:tcPr>
            <w:tcW w:w="1555" w:type="dxa"/>
            <w:shd w:val="clear" w:color="auto" w:fill="C5E0B3" w:themeFill="accent6" w:themeFillTint="66"/>
            <w:vAlign w:val="center"/>
          </w:tcPr>
          <w:p w14:paraId="6E00A0C3"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E2EFD9" w:themeFill="accent6" w:themeFillTint="33"/>
          </w:tcPr>
          <w:p w14:paraId="292452AD" w14:textId="77777777" w:rsidR="00597B00" w:rsidRPr="00354C57" w:rsidRDefault="00597B00" w:rsidP="00636D03">
            <w:pPr>
              <w:spacing w:line="360" w:lineRule="auto"/>
              <w:jc w:val="both"/>
              <w:rPr>
                <w:rFonts w:ascii="Verdana" w:hAnsi="Verdana"/>
              </w:rPr>
            </w:pPr>
            <w:r w:rsidRPr="00354C57">
              <w:rPr>
                <w:rFonts w:ascii="Verdana" w:hAnsi="Verdana"/>
              </w:rPr>
              <w:t xml:space="preserve">15 minutes </w:t>
            </w:r>
          </w:p>
        </w:tc>
      </w:tr>
      <w:tr w:rsidR="00597B00" w:rsidRPr="00354C57" w14:paraId="55BADAA9" w14:textId="77777777" w:rsidTr="00E55EA4">
        <w:tc>
          <w:tcPr>
            <w:tcW w:w="1555" w:type="dxa"/>
            <w:shd w:val="clear" w:color="auto" w:fill="C5E0B3" w:themeFill="accent6" w:themeFillTint="66"/>
            <w:vAlign w:val="center"/>
          </w:tcPr>
          <w:p w14:paraId="01F52C8D"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E2EFD9" w:themeFill="accent6" w:themeFillTint="33"/>
          </w:tcPr>
          <w:p w14:paraId="35BAC383"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58EB4B76" w14:textId="77777777"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Testimonial (</w:t>
            </w:r>
            <w:proofErr w:type="spellStart"/>
            <w:r>
              <w:rPr>
                <w:rFonts w:ascii="Verdana" w:hAnsi="Verdana"/>
              </w:rPr>
              <w:t>cfr</w:t>
            </w:r>
            <w:proofErr w:type="spellEnd"/>
            <w:r>
              <w:rPr>
                <w:rFonts w:ascii="Verdana" w:hAnsi="Verdana"/>
              </w:rPr>
              <w:t>. Attachment I)</w:t>
            </w:r>
          </w:p>
        </w:tc>
      </w:tr>
    </w:tbl>
    <w:p w14:paraId="7C637BB4" w14:textId="77777777" w:rsidR="00597B00" w:rsidRPr="00354C57" w:rsidRDefault="00597B00" w:rsidP="00597B00">
      <w:pPr>
        <w:spacing w:line="276" w:lineRule="auto"/>
        <w:rPr>
          <w:rFonts w:ascii="Verdana" w:hAnsi="Verdana"/>
        </w:rPr>
      </w:pPr>
    </w:p>
    <w:p w14:paraId="0F8DA154" w14:textId="77777777" w:rsidR="00597B00" w:rsidRPr="00354C57" w:rsidRDefault="00597B00" w:rsidP="00597B00">
      <w:pPr>
        <w:spacing w:line="276" w:lineRule="auto"/>
        <w:rPr>
          <w:rFonts w:ascii="Verdana" w:hAnsi="Verdana"/>
        </w:rPr>
      </w:pPr>
    </w:p>
    <w:p w14:paraId="4772CD96" w14:textId="3B6C5AAF" w:rsidR="00597B00" w:rsidRDefault="00597B00" w:rsidP="00597B00">
      <w:pPr>
        <w:spacing w:line="276" w:lineRule="auto"/>
        <w:rPr>
          <w:rFonts w:ascii="Verdana" w:hAnsi="Verdana"/>
        </w:rPr>
      </w:pPr>
    </w:p>
    <w:p w14:paraId="46DFCFC1" w14:textId="28825822" w:rsidR="00924D65" w:rsidRDefault="00924D65" w:rsidP="00597B00">
      <w:pPr>
        <w:spacing w:line="276" w:lineRule="auto"/>
        <w:rPr>
          <w:rFonts w:ascii="Verdana" w:hAnsi="Verdana"/>
        </w:rPr>
      </w:pPr>
    </w:p>
    <w:p w14:paraId="2B7BE672" w14:textId="77777777" w:rsidR="00F75A7C" w:rsidRPr="00354C57" w:rsidRDefault="00F75A7C" w:rsidP="00597B00">
      <w:pPr>
        <w:spacing w:line="276" w:lineRule="auto"/>
        <w:rPr>
          <w:rFonts w:ascii="Verdana" w:hAnsi="Verdana"/>
        </w:rPr>
      </w:pPr>
    </w:p>
    <w:p w14:paraId="1A45C491" w14:textId="77777777" w:rsidR="00597B00" w:rsidRPr="00354C57" w:rsidRDefault="00597B00" w:rsidP="00597B00">
      <w:pPr>
        <w:spacing w:line="276" w:lineRule="auto"/>
        <w:rPr>
          <w:rFonts w:ascii="Verdana" w:hAnsi="Verdana"/>
        </w:rPr>
      </w:pPr>
    </w:p>
    <w:p w14:paraId="0192B6B0" w14:textId="77777777" w:rsidR="00597B00" w:rsidRPr="00354C57" w:rsidRDefault="00597B00" w:rsidP="00597B00">
      <w:pPr>
        <w:spacing w:line="276" w:lineRule="auto"/>
        <w:rPr>
          <w:rFonts w:ascii="Verdana" w:hAnsi="Verdana"/>
        </w:rPr>
      </w:pPr>
    </w:p>
    <w:p w14:paraId="74772067" w14:textId="77777777" w:rsidR="00597B00" w:rsidRPr="00354C57" w:rsidRDefault="00597B00" w:rsidP="00597B00">
      <w:pPr>
        <w:spacing w:line="276" w:lineRule="auto"/>
        <w:rPr>
          <w:rFonts w:ascii="Verdana" w:hAnsi="Verdana"/>
        </w:rPr>
      </w:pPr>
    </w:p>
    <w:p w14:paraId="1922FE8A" w14:textId="77777777" w:rsidR="00597B00" w:rsidRPr="00354C57" w:rsidRDefault="00597B00" w:rsidP="00597B00">
      <w:pPr>
        <w:spacing w:line="276" w:lineRule="auto"/>
        <w:rPr>
          <w:rFonts w:ascii="Verdana" w:hAnsi="Verdana"/>
        </w:rPr>
      </w:pPr>
    </w:p>
    <w:p w14:paraId="6E8BC188" w14:textId="77777777" w:rsidR="00597B00" w:rsidRPr="00354C57" w:rsidRDefault="00597B00" w:rsidP="00597B00">
      <w:pPr>
        <w:spacing w:line="276" w:lineRule="auto"/>
        <w:rPr>
          <w:rFonts w:ascii="Verdana" w:hAnsi="Verdana"/>
        </w:rPr>
      </w:pPr>
    </w:p>
    <w:p w14:paraId="028C709A" w14:textId="77777777" w:rsidR="00597B00" w:rsidRPr="00354C57" w:rsidRDefault="00597B00" w:rsidP="00597B00">
      <w:pPr>
        <w:spacing w:line="276" w:lineRule="auto"/>
        <w:rPr>
          <w:rFonts w:ascii="Verdana" w:hAnsi="Verdana"/>
        </w:rPr>
      </w:pPr>
    </w:p>
    <w:p w14:paraId="60C87087" w14:textId="77777777" w:rsidR="00597B00" w:rsidRPr="00354C57" w:rsidRDefault="00597B00" w:rsidP="00597B00">
      <w:pPr>
        <w:spacing w:line="276" w:lineRule="auto"/>
        <w:rPr>
          <w:rFonts w:ascii="Verdana" w:hAnsi="Verdana"/>
        </w:rPr>
      </w:pPr>
    </w:p>
    <w:p w14:paraId="0491C7CF" w14:textId="7E913335" w:rsidR="00597B00" w:rsidRDefault="00597B00" w:rsidP="00597B00">
      <w:pPr>
        <w:spacing w:line="276" w:lineRule="auto"/>
        <w:rPr>
          <w:rFonts w:ascii="Verdana" w:hAnsi="Verdana"/>
        </w:rPr>
      </w:pPr>
    </w:p>
    <w:p w14:paraId="23666A72" w14:textId="2B0E6A5C" w:rsidR="00597B00" w:rsidRDefault="00597B00" w:rsidP="00597B00">
      <w:pPr>
        <w:spacing w:line="276" w:lineRule="auto"/>
        <w:rPr>
          <w:rFonts w:ascii="Verdana" w:hAnsi="Verdana"/>
        </w:rPr>
      </w:pPr>
    </w:p>
    <w:p w14:paraId="6313282E" w14:textId="2CD72557" w:rsidR="00597B00" w:rsidRDefault="00597B00" w:rsidP="00597B00">
      <w:pPr>
        <w:spacing w:line="276" w:lineRule="auto"/>
        <w:rPr>
          <w:rFonts w:ascii="Verdana" w:hAnsi="Verdana"/>
        </w:rPr>
      </w:pPr>
    </w:p>
    <w:p w14:paraId="656D995F" w14:textId="77777777" w:rsidR="0005259A" w:rsidRDefault="0005259A" w:rsidP="00597B00">
      <w:pPr>
        <w:spacing w:line="276" w:lineRule="auto"/>
        <w:rPr>
          <w:rFonts w:ascii="Verdana" w:hAnsi="Verdana"/>
        </w:rPr>
      </w:pPr>
    </w:p>
    <w:p w14:paraId="2B166737" w14:textId="77777777" w:rsidR="00597B00" w:rsidRPr="00354C57" w:rsidRDefault="00597B00" w:rsidP="00597B00">
      <w:pPr>
        <w:spacing w:line="276" w:lineRule="auto"/>
        <w:rPr>
          <w:rFonts w:ascii="Verdana" w:hAnsi="Verdana"/>
        </w:rPr>
      </w:pPr>
    </w:p>
    <w:p w14:paraId="6C2DD85A" w14:textId="451F492C" w:rsidR="00597B00" w:rsidRDefault="004A7300" w:rsidP="00597B00">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p>
    <w:p w14:paraId="35D1F6D9"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023F447E" w14:textId="77777777" w:rsidTr="00E55EA4">
        <w:tc>
          <w:tcPr>
            <w:tcW w:w="9067" w:type="dxa"/>
            <w:shd w:val="clear" w:color="auto" w:fill="E2EFD9" w:themeFill="accent6" w:themeFillTint="33"/>
          </w:tcPr>
          <w:p w14:paraId="52F7A9F0" w14:textId="77777777" w:rsidR="00597B00" w:rsidRPr="00354C57" w:rsidRDefault="00597B00" w:rsidP="00636D03">
            <w:pPr>
              <w:spacing w:line="360" w:lineRule="auto"/>
              <w:jc w:val="both"/>
              <w:rPr>
                <w:rFonts w:ascii="Verdana" w:hAnsi="Verdana"/>
              </w:rPr>
            </w:pPr>
            <w:r>
              <w:rPr>
                <w:rFonts w:ascii="Verdana" w:hAnsi="Verdana"/>
              </w:rPr>
              <w:t>When starting with diversity initiatives, companies can learn valuable lessons from each other. For this reason it’s important that companies share experiences, ideas, potential pitfalls,… with one another.</w:t>
            </w:r>
          </w:p>
        </w:tc>
      </w:tr>
      <w:tr w:rsidR="00597B00" w:rsidRPr="00354C57" w14:paraId="59A7F845" w14:textId="77777777" w:rsidTr="00E55EA4">
        <w:tc>
          <w:tcPr>
            <w:tcW w:w="9067" w:type="dxa"/>
            <w:shd w:val="clear" w:color="auto" w:fill="E2EFD9" w:themeFill="accent6" w:themeFillTint="33"/>
          </w:tcPr>
          <w:p w14:paraId="50334341" w14:textId="016CBE7F" w:rsidR="00597B00" w:rsidRPr="004E21FF" w:rsidRDefault="00597B00" w:rsidP="00636D03">
            <w:pPr>
              <w:widowControl w:val="0"/>
              <w:spacing w:line="360" w:lineRule="auto"/>
              <w:jc w:val="both"/>
              <w:rPr>
                <w:i/>
              </w:rPr>
            </w:pPr>
            <w:r>
              <w:rPr>
                <w:rFonts w:ascii="Verdana" w:hAnsi="Verdana"/>
              </w:rPr>
              <w:t xml:space="preserve">Read the case of </w:t>
            </w:r>
            <w:r w:rsidRPr="004E21FF">
              <w:rPr>
                <w:rFonts w:ascii="Verdana" w:hAnsi="Verdana"/>
              </w:rPr>
              <w:t xml:space="preserve">City of Ghent  &amp; Public </w:t>
            </w:r>
            <w:proofErr w:type="spellStart"/>
            <w:r w:rsidRPr="004E21FF">
              <w:rPr>
                <w:rFonts w:ascii="Verdana" w:hAnsi="Verdana"/>
              </w:rPr>
              <w:t>Center</w:t>
            </w:r>
            <w:proofErr w:type="spellEnd"/>
            <w:r w:rsidRPr="004E21FF">
              <w:rPr>
                <w:rFonts w:ascii="Verdana" w:hAnsi="Verdana"/>
              </w:rPr>
              <w:t xml:space="preserve"> for Social Welfare Ghent (OCMW Gent)</w:t>
            </w:r>
            <w:r>
              <w:rPr>
                <w:rFonts w:ascii="Verdana" w:hAnsi="Verdana"/>
              </w:rPr>
              <w:t xml:space="preserve"> and try to distil best practices, opportunities to implement similar initiatives in your organisation, potential pitfalls,… Focus on what you can learn from this case.</w:t>
            </w:r>
          </w:p>
        </w:tc>
      </w:tr>
    </w:tbl>
    <w:p w14:paraId="1BEC4FE0" w14:textId="77777777" w:rsidR="00597B00" w:rsidRPr="00354C57" w:rsidRDefault="00597B00" w:rsidP="00597B00">
      <w:pPr>
        <w:spacing w:line="360" w:lineRule="auto"/>
        <w:rPr>
          <w:rFonts w:ascii="Verdana" w:hAnsi="Verdana"/>
        </w:rPr>
      </w:pPr>
    </w:p>
    <w:p w14:paraId="53C111ED" w14:textId="2A80A991" w:rsidR="00597B00" w:rsidRPr="00354C57" w:rsidRDefault="00597B00" w:rsidP="00597B00">
      <w:pPr>
        <w:spacing w:line="360" w:lineRule="auto"/>
        <w:jc w:val="center"/>
        <w:rPr>
          <w:rFonts w:ascii="Verdana" w:hAnsi="Verdana"/>
        </w:rPr>
      </w:pPr>
      <w:r w:rsidRPr="00354C57">
        <w:rPr>
          <w:rFonts w:ascii="Verdana" w:hAnsi="Verdana"/>
        </w:rPr>
        <w:t>DISCUSSION</w:t>
      </w:r>
    </w:p>
    <w:tbl>
      <w:tblPr>
        <w:tblStyle w:val="TableGrid"/>
        <w:tblW w:w="0" w:type="auto"/>
        <w:tblLook w:val="04A0" w:firstRow="1" w:lastRow="0" w:firstColumn="1" w:lastColumn="0" w:noHBand="0" w:noVBand="1"/>
      </w:tblPr>
      <w:tblGrid>
        <w:gridCol w:w="9016"/>
      </w:tblGrid>
      <w:tr w:rsidR="00597B00" w:rsidRPr="00354C57" w14:paraId="24B10AFE" w14:textId="77777777" w:rsidTr="00E55EA4">
        <w:tc>
          <w:tcPr>
            <w:tcW w:w="9016" w:type="dxa"/>
            <w:shd w:val="clear" w:color="auto" w:fill="E2EFD9" w:themeFill="accent6" w:themeFillTint="33"/>
          </w:tcPr>
          <w:p w14:paraId="30D98ADD" w14:textId="77777777" w:rsidR="00597B00" w:rsidRPr="00E13ACF" w:rsidRDefault="00597B00" w:rsidP="00636D03">
            <w:pPr>
              <w:spacing w:line="360" w:lineRule="auto"/>
              <w:jc w:val="both"/>
              <w:rPr>
                <w:rFonts w:ascii="Verdana" w:hAnsi="Verdana"/>
              </w:rPr>
            </w:pPr>
            <w:r>
              <w:rPr>
                <w:rFonts w:ascii="Verdana" w:hAnsi="Verdana"/>
              </w:rPr>
              <w:t>Ask the group to share their takeaways.</w:t>
            </w:r>
          </w:p>
        </w:tc>
      </w:tr>
    </w:tbl>
    <w:p w14:paraId="36FF696C" w14:textId="77777777" w:rsidR="00597B00" w:rsidRPr="00354C57" w:rsidRDefault="00597B00" w:rsidP="00597B00">
      <w:pPr>
        <w:spacing w:line="276" w:lineRule="auto"/>
        <w:jc w:val="center"/>
        <w:rPr>
          <w:rFonts w:ascii="Verdana" w:hAnsi="Verdana"/>
        </w:rPr>
      </w:pPr>
    </w:p>
    <w:p w14:paraId="7F7C2215" w14:textId="77777777" w:rsidR="00597B00" w:rsidRPr="00354C57" w:rsidRDefault="00597B00" w:rsidP="00597B00">
      <w:pPr>
        <w:spacing w:line="276" w:lineRule="auto"/>
        <w:jc w:val="center"/>
        <w:rPr>
          <w:rFonts w:ascii="Verdana" w:hAnsi="Verdana"/>
        </w:rPr>
      </w:pPr>
    </w:p>
    <w:p w14:paraId="58347544" w14:textId="77777777" w:rsidR="00597B00" w:rsidRDefault="00597B00" w:rsidP="00597B00">
      <w:pPr>
        <w:spacing w:after="0" w:line="276" w:lineRule="auto"/>
        <w:jc w:val="center"/>
        <w:rPr>
          <w:rFonts w:ascii="Verdana" w:hAnsi="Verdana"/>
        </w:rPr>
      </w:pPr>
    </w:p>
    <w:p w14:paraId="6F83926F" w14:textId="77777777" w:rsidR="00597B00" w:rsidRDefault="00597B00" w:rsidP="00597B00">
      <w:pPr>
        <w:spacing w:after="0" w:line="276" w:lineRule="auto"/>
        <w:jc w:val="center"/>
        <w:rPr>
          <w:rFonts w:ascii="Verdana" w:hAnsi="Verdana"/>
        </w:rPr>
      </w:pPr>
    </w:p>
    <w:p w14:paraId="25959946" w14:textId="77777777" w:rsidR="00597B00" w:rsidRDefault="00597B00" w:rsidP="00597B00">
      <w:pPr>
        <w:spacing w:after="0" w:line="276" w:lineRule="auto"/>
        <w:jc w:val="center"/>
        <w:rPr>
          <w:rFonts w:ascii="Verdana" w:hAnsi="Verdana"/>
        </w:rPr>
      </w:pPr>
    </w:p>
    <w:p w14:paraId="7725CA19" w14:textId="77777777" w:rsidR="00597B00" w:rsidRDefault="00597B00" w:rsidP="00597B00">
      <w:pPr>
        <w:spacing w:after="0" w:line="276" w:lineRule="auto"/>
        <w:jc w:val="center"/>
        <w:rPr>
          <w:rFonts w:ascii="Verdana" w:hAnsi="Verdana"/>
        </w:rPr>
      </w:pPr>
    </w:p>
    <w:p w14:paraId="7FC71FB5" w14:textId="77777777" w:rsidR="00597B00" w:rsidRDefault="00597B00" w:rsidP="00597B00">
      <w:pPr>
        <w:spacing w:after="0" w:line="276" w:lineRule="auto"/>
        <w:jc w:val="center"/>
        <w:rPr>
          <w:rFonts w:ascii="Verdana" w:hAnsi="Verdana"/>
        </w:rPr>
      </w:pPr>
    </w:p>
    <w:p w14:paraId="1518620F" w14:textId="77777777" w:rsidR="00597B00" w:rsidRDefault="00597B00" w:rsidP="00597B00">
      <w:pPr>
        <w:spacing w:after="0" w:line="276" w:lineRule="auto"/>
        <w:jc w:val="center"/>
        <w:rPr>
          <w:rFonts w:ascii="Verdana" w:hAnsi="Verdana"/>
        </w:rPr>
      </w:pPr>
    </w:p>
    <w:p w14:paraId="6376A44D" w14:textId="77777777" w:rsidR="00597B00" w:rsidRDefault="00597B00" w:rsidP="00597B00">
      <w:pPr>
        <w:spacing w:after="0" w:line="276" w:lineRule="auto"/>
        <w:jc w:val="center"/>
        <w:rPr>
          <w:rFonts w:ascii="Verdana" w:hAnsi="Verdana"/>
        </w:rPr>
      </w:pPr>
    </w:p>
    <w:p w14:paraId="598A096B" w14:textId="77777777" w:rsidR="00597B00" w:rsidRDefault="00597B00" w:rsidP="00597B00">
      <w:pPr>
        <w:spacing w:after="0" w:line="276" w:lineRule="auto"/>
        <w:jc w:val="center"/>
        <w:rPr>
          <w:rFonts w:ascii="Verdana" w:hAnsi="Verdana"/>
        </w:rPr>
      </w:pPr>
    </w:p>
    <w:p w14:paraId="1F9839D8" w14:textId="77777777" w:rsidR="00597B00" w:rsidRDefault="00597B00" w:rsidP="00597B00">
      <w:pPr>
        <w:spacing w:after="0" w:line="276" w:lineRule="auto"/>
        <w:jc w:val="center"/>
        <w:rPr>
          <w:rFonts w:ascii="Verdana" w:hAnsi="Verdana"/>
        </w:rPr>
      </w:pPr>
    </w:p>
    <w:p w14:paraId="2DEFE37E" w14:textId="77777777" w:rsidR="00597B00" w:rsidRDefault="00597B00" w:rsidP="00597B00">
      <w:pPr>
        <w:spacing w:after="0" w:line="276" w:lineRule="auto"/>
        <w:jc w:val="center"/>
        <w:rPr>
          <w:rFonts w:ascii="Verdana" w:hAnsi="Verdana"/>
        </w:rPr>
      </w:pPr>
    </w:p>
    <w:p w14:paraId="66F73250" w14:textId="77777777" w:rsidR="00597B00" w:rsidRDefault="00597B00" w:rsidP="00597B00">
      <w:pPr>
        <w:spacing w:after="0" w:line="276" w:lineRule="auto"/>
        <w:jc w:val="center"/>
        <w:rPr>
          <w:rFonts w:ascii="Verdana" w:hAnsi="Verdana"/>
        </w:rPr>
      </w:pPr>
    </w:p>
    <w:p w14:paraId="3452033A" w14:textId="77777777" w:rsidR="00597B00" w:rsidRDefault="00597B00" w:rsidP="00597B00">
      <w:pPr>
        <w:spacing w:after="0" w:line="276" w:lineRule="auto"/>
        <w:jc w:val="center"/>
        <w:rPr>
          <w:rFonts w:ascii="Verdana" w:hAnsi="Verdana"/>
        </w:rPr>
      </w:pPr>
    </w:p>
    <w:p w14:paraId="49528B95" w14:textId="77777777" w:rsidR="00597B00" w:rsidRDefault="00597B00" w:rsidP="00597B00">
      <w:pPr>
        <w:spacing w:after="0" w:line="276" w:lineRule="auto"/>
        <w:jc w:val="center"/>
        <w:rPr>
          <w:rFonts w:ascii="Verdana" w:hAnsi="Verdana"/>
        </w:rPr>
      </w:pPr>
    </w:p>
    <w:p w14:paraId="7EC19FDA" w14:textId="77777777" w:rsidR="00597B00" w:rsidRDefault="00597B00" w:rsidP="00597B00">
      <w:pPr>
        <w:spacing w:after="0" w:line="276" w:lineRule="auto"/>
        <w:jc w:val="center"/>
        <w:rPr>
          <w:rFonts w:ascii="Verdana" w:hAnsi="Verdana"/>
        </w:rPr>
      </w:pPr>
    </w:p>
    <w:p w14:paraId="651E6E65" w14:textId="77777777" w:rsidR="00597B00" w:rsidRDefault="00597B00" w:rsidP="00597B00">
      <w:pPr>
        <w:spacing w:after="0" w:line="276" w:lineRule="auto"/>
        <w:jc w:val="center"/>
        <w:rPr>
          <w:rFonts w:ascii="Verdana" w:hAnsi="Verdana"/>
        </w:rPr>
      </w:pPr>
    </w:p>
    <w:p w14:paraId="5B7E10CD" w14:textId="77777777" w:rsidR="00597B00" w:rsidRDefault="00597B00" w:rsidP="00597B00">
      <w:pPr>
        <w:spacing w:after="0" w:line="276" w:lineRule="auto"/>
        <w:jc w:val="center"/>
        <w:rPr>
          <w:rFonts w:ascii="Verdana" w:hAnsi="Verdana"/>
        </w:rPr>
      </w:pPr>
    </w:p>
    <w:p w14:paraId="0E5768D5" w14:textId="77777777" w:rsidR="00597B00" w:rsidRDefault="00597B00" w:rsidP="00597B00">
      <w:pPr>
        <w:spacing w:after="0" w:line="276" w:lineRule="auto"/>
        <w:jc w:val="center"/>
        <w:rPr>
          <w:rFonts w:ascii="Verdana" w:hAnsi="Verdana"/>
        </w:rPr>
      </w:pPr>
    </w:p>
    <w:p w14:paraId="4A5D7D7C" w14:textId="4B4471F0" w:rsidR="00597B00" w:rsidRDefault="00597B00" w:rsidP="00597B00">
      <w:pPr>
        <w:spacing w:after="0" w:line="276" w:lineRule="auto"/>
        <w:jc w:val="center"/>
        <w:rPr>
          <w:rFonts w:ascii="Verdana" w:hAnsi="Verdana"/>
        </w:rPr>
      </w:pPr>
    </w:p>
    <w:p w14:paraId="1BD3EBD1" w14:textId="77777777" w:rsidR="00F75A7C" w:rsidRDefault="00F75A7C" w:rsidP="00597B00">
      <w:pPr>
        <w:spacing w:after="0" w:line="276" w:lineRule="auto"/>
        <w:jc w:val="center"/>
        <w:rPr>
          <w:rFonts w:ascii="Verdana" w:hAnsi="Verdana"/>
        </w:rPr>
      </w:pPr>
    </w:p>
    <w:p w14:paraId="498FE8CE" w14:textId="77777777" w:rsidR="00597B00" w:rsidRDefault="00597B00" w:rsidP="004A7300">
      <w:pPr>
        <w:spacing w:after="0" w:line="276" w:lineRule="auto"/>
        <w:rPr>
          <w:rFonts w:ascii="Verdana" w:hAnsi="Verdana"/>
        </w:rPr>
      </w:pPr>
    </w:p>
    <w:p w14:paraId="30E2F330" w14:textId="77777777" w:rsidR="00597B00" w:rsidRDefault="00597B00" w:rsidP="00597B00">
      <w:pPr>
        <w:spacing w:after="0" w:line="276" w:lineRule="auto"/>
        <w:jc w:val="center"/>
        <w:rPr>
          <w:rFonts w:ascii="Verdana" w:hAnsi="Verdana"/>
        </w:rPr>
      </w:pPr>
    </w:p>
    <w:p w14:paraId="0D9855CD" w14:textId="38A1CAF9" w:rsidR="00597B00" w:rsidRDefault="00597B00" w:rsidP="00597B00">
      <w:pPr>
        <w:spacing w:after="0" w:line="276" w:lineRule="auto"/>
        <w:jc w:val="center"/>
        <w:rPr>
          <w:rFonts w:ascii="Verdana" w:hAnsi="Verdana"/>
        </w:rPr>
      </w:pPr>
    </w:p>
    <w:p w14:paraId="31F476CB" w14:textId="0A7E1667" w:rsidR="0005259A" w:rsidRDefault="0005259A" w:rsidP="00597B00">
      <w:pPr>
        <w:spacing w:after="0" w:line="276" w:lineRule="auto"/>
        <w:jc w:val="center"/>
        <w:rPr>
          <w:rFonts w:ascii="Verdana" w:hAnsi="Verdana"/>
        </w:rPr>
      </w:pPr>
    </w:p>
    <w:p w14:paraId="222E19ED" w14:textId="5DA56EE4" w:rsidR="0005259A" w:rsidRDefault="0005259A" w:rsidP="00597B00">
      <w:pPr>
        <w:spacing w:after="0" w:line="276" w:lineRule="auto"/>
        <w:jc w:val="center"/>
        <w:rPr>
          <w:rFonts w:ascii="Verdana" w:hAnsi="Verdana"/>
        </w:rPr>
      </w:pPr>
    </w:p>
    <w:p w14:paraId="2E9BF9D8" w14:textId="77777777" w:rsidR="0005259A" w:rsidRDefault="0005259A" w:rsidP="00597B00">
      <w:pPr>
        <w:spacing w:after="0" w:line="276" w:lineRule="auto"/>
        <w:jc w:val="center"/>
        <w:rPr>
          <w:rFonts w:ascii="Verdana" w:hAnsi="Verdana"/>
        </w:rPr>
      </w:pPr>
    </w:p>
    <w:p w14:paraId="7C12027A" w14:textId="5C46F626" w:rsidR="00597B00" w:rsidRDefault="004A7300" w:rsidP="00597B00">
      <w:pPr>
        <w:spacing w:after="0" w:line="276" w:lineRule="auto"/>
        <w:jc w:val="center"/>
        <w:rPr>
          <w:rFonts w:ascii="Verdana" w:hAnsi="Verdana"/>
        </w:rPr>
      </w:pPr>
      <w:r>
        <w:rPr>
          <w:rFonts w:ascii="Verdana" w:hAnsi="Verdana"/>
        </w:rPr>
        <w:br/>
      </w:r>
    </w:p>
    <w:p w14:paraId="59F60884" w14:textId="77777777" w:rsidR="00597B00" w:rsidRDefault="00597B00" w:rsidP="00597B00">
      <w:pPr>
        <w:spacing w:after="0" w:line="276" w:lineRule="auto"/>
        <w:jc w:val="center"/>
        <w:rPr>
          <w:rFonts w:ascii="Verdana" w:hAnsi="Verdana"/>
        </w:rPr>
      </w:pPr>
      <w:r>
        <w:rPr>
          <w:rFonts w:ascii="Verdana" w:hAnsi="Verdana"/>
        </w:rPr>
        <w:t>ATTACHMENT I</w:t>
      </w:r>
    </w:p>
    <w:p w14:paraId="4EB19614" w14:textId="77777777" w:rsidR="00597B00" w:rsidRDefault="00597B00" w:rsidP="00597B00">
      <w:pPr>
        <w:spacing w:after="0" w:line="276" w:lineRule="auto"/>
        <w:rPr>
          <w:rFonts w:ascii="Verdana" w:hAnsi="Verdana"/>
        </w:rPr>
      </w:pPr>
    </w:p>
    <w:p w14:paraId="0DD76D36" w14:textId="77777777" w:rsidR="00597B00" w:rsidRDefault="00597B00" w:rsidP="00597B00">
      <w:pPr>
        <w:spacing w:after="0" w:line="276" w:lineRule="auto"/>
        <w:rPr>
          <w:rFonts w:ascii="Verdana" w:hAnsi="Verdana"/>
          <w:b/>
          <w:u w:val="single"/>
        </w:rPr>
      </w:pPr>
      <w:r w:rsidRPr="000850DB">
        <w:rPr>
          <w:rFonts w:ascii="Verdana" w:hAnsi="Verdana"/>
          <w:b/>
          <w:u w:val="single"/>
        </w:rPr>
        <w:t xml:space="preserve">Testimonial </w:t>
      </w:r>
      <w:r w:rsidRPr="004E21FF">
        <w:rPr>
          <w:rFonts w:ascii="Verdana" w:hAnsi="Verdana"/>
          <w:b/>
          <w:u w:val="single"/>
        </w:rPr>
        <w:t xml:space="preserve">City of Ghent &amp; Public </w:t>
      </w:r>
      <w:proofErr w:type="spellStart"/>
      <w:r w:rsidRPr="004E21FF">
        <w:rPr>
          <w:rFonts w:ascii="Verdana" w:hAnsi="Verdana"/>
          <w:b/>
          <w:u w:val="single"/>
        </w:rPr>
        <w:t>Center</w:t>
      </w:r>
      <w:proofErr w:type="spellEnd"/>
      <w:r w:rsidRPr="004E21FF">
        <w:rPr>
          <w:rFonts w:ascii="Verdana" w:hAnsi="Verdana"/>
          <w:b/>
          <w:u w:val="single"/>
        </w:rPr>
        <w:t xml:space="preserve"> for Social Welfare Ghent </w:t>
      </w:r>
    </w:p>
    <w:p w14:paraId="1C857255" w14:textId="77777777" w:rsidR="00597B00" w:rsidRPr="000850DB" w:rsidRDefault="00597B00" w:rsidP="00597B00">
      <w:pPr>
        <w:spacing w:after="0" w:line="276" w:lineRule="auto"/>
        <w:rPr>
          <w:rFonts w:ascii="Verdana" w:hAnsi="Verdana"/>
          <w:b/>
          <w:u w:val="single"/>
        </w:rPr>
      </w:pPr>
    </w:p>
    <w:p w14:paraId="467FE5D2"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The diversity action plan of the City of Ghent and the Public Centre for Social Welfare Ghent (OCMW) was brought to life in 2017. The plan focuses on different minority groups: people with a work disability, people of foreign origin, people aged 50+,… Our ultimate goal is to achieve a workforce that reflects the diverse society of Ghent: our service centres can only provide high-quality service if all layers of society are represented in our work teams.</w:t>
      </w:r>
    </w:p>
    <w:p w14:paraId="33A072F2"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p>
    <w:p w14:paraId="2D667699"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b/>
        </w:rPr>
        <w:t>Specific goals and actions</w:t>
      </w:r>
    </w:p>
    <w:p w14:paraId="4EE08666"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With regard to people with a migration background, our objective for 2020 is an inflow of employees of foreign origin that counts for 30% of our total inflow.</w:t>
      </w:r>
    </w:p>
    <w:p w14:paraId="1690E773"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Several initiatives allow us to take steps in the right direction. For example, in our selection procedure we focus on the candidate’s competencies and try to avoid giving too much weight to diplomas and other culture-dependent criteria. Furthermore, the language used in our vacancies must be clear, simple and neutral. In addition, we regularly subject our selection methods to a critical evaluation: we screen the adverse impact of our tools to minimise bias towards certain groups.</w:t>
      </w:r>
    </w:p>
    <w:p w14:paraId="500BEBEF"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We also organise meetings with civil society organisations that operate in Ghent. By doing so, we gather a lot of information from our target groups’ perspective. We also work closely with these organisations to advertise our open vacancies directly to our target groups.</w:t>
      </w:r>
    </w:p>
    <w:p w14:paraId="746722C3" w14:textId="77777777" w:rsidR="00597B00" w:rsidRPr="004E21FF"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276" w:lineRule="auto"/>
        <w:jc w:val="both"/>
        <w:rPr>
          <w:rFonts w:ascii="Verdana" w:hAnsi="Verdana"/>
        </w:rPr>
      </w:pPr>
      <w:r w:rsidRPr="004E21FF">
        <w:rPr>
          <w:rFonts w:ascii="Verdana" w:hAnsi="Verdana"/>
        </w:rPr>
        <w:t xml:space="preserve"> </w:t>
      </w:r>
    </w:p>
    <w:p w14:paraId="33AD851B"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4E21FF">
        <w:rPr>
          <w:rFonts w:ascii="Verdana" w:hAnsi="Verdana"/>
          <w:b/>
        </w:rPr>
        <w:t>Experiences so far</w:t>
      </w:r>
    </w:p>
    <w:p w14:paraId="35EB0F57" w14:textId="77777777" w:rsidR="0005259A"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 xml:space="preserve">As a result of the diversity plan, our organisation is more consciously thinking about diversity and is more aware of the importance of diverse teams. We are all </w:t>
      </w:r>
    </w:p>
    <w:p w14:paraId="597D803E" w14:textId="77777777" w:rsidR="0005259A" w:rsidRDefault="0005259A" w:rsidP="0005259A">
      <w:pPr>
        <w:widowControl w:val="0"/>
        <w:pBdr>
          <w:top w:val="single" w:sz="4" w:space="1" w:color="auto"/>
          <w:left w:val="single" w:sz="4" w:space="4" w:color="auto"/>
          <w:bottom w:val="single" w:sz="4" w:space="1" w:color="auto"/>
          <w:right w:val="single" w:sz="4" w:space="4" w:color="auto"/>
        </w:pBdr>
        <w:spacing w:line="360" w:lineRule="auto"/>
        <w:jc w:val="both"/>
        <w:rPr>
          <w:rFonts w:ascii="Verdana" w:hAnsi="Verdana"/>
        </w:rPr>
      </w:pPr>
    </w:p>
    <w:p w14:paraId="2818D231" w14:textId="77777777" w:rsidR="0005259A" w:rsidRDefault="0005259A" w:rsidP="0005259A">
      <w:pPr>
        <w:widowControl w:val="0"/>
        <w:pBdr>
          <w:top w:val="single" w:sz="4" w:space="1" w:color="auto"/>
          <w:left w:val="single" w:sz="4" w:space="4" w:color="auto"/>
          <w:bottom w:val="single" w:sz="4" w:space="1" w:color="auto"/>
          <w:right w:val="single" w:sz="4" w:space="4" w:color="auto"/>
        </w:pBdr>
        <w:spacing w:line="360" w:lineRule="auto"/>
        <w:jc w:val="both"/>
        <w:rPr>
          <w:rFonts w:ascii="Verdana" w:hAnsi="Verdana"/>
        </w:rPr>
      </w:pPr>
    </w:p>
    <w:p w14:paraId="3256D6FE" w14:textId="7ECE539A" w:rsidR="00597B00" w:rsidRPr="0005259A"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4E21FF">
        <w:rPr>
          <w:rFonts w:ascii="Verdana" w:hAnsi="Verdana"/>
        </w:rPr>
        <w:t xml:space="preserve">striving towards one common goal, which creates a sense of unity. Another </w:t>
      </w:r>
      <w:r w:rsidR="004A7300">
        <w:rPr>
          <w:rFonts w:ascii="Verdana" w:hAnsi="Verdana"/>
        </w:rPr>
        <w:t>s</w:t>
      </w:r>
      <w:r w:rsidRPr="004E21FF">
        <w:rPr>
          <w:rFonts w:ascii="Verdana" w:hAnsi="Verdana"/>
        </w:rPr>
        <w:t xml:space="preserve">uccess story is the introduction of annual vocational trainings: paid internships </w:t>
      </w:r>
    </w:p>
    <w:p w14:paraId="48829D3F"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rPr>
        <w:t>we offer to vulnerable job seekers in collaboration with VDAB. This year we offered vocational internships to 8 people of foreign origin and 2 people with a work disability. Overall reactions of line managers, colleagues and trainees were very positive.</w:t>
      </w:r>
    </w:p>
    <w:p w14:paraId="55D764F5"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p>
    <w:p w14:paraId="4348FA7F"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276805">
        <w:rPr>
          <w:rFonts w:ascii="Verdana" w:hAnsi="Verdana"/>
          <w:b/>
        </w:rPr>
        <w:t>Lessons learned</w:t>
      </w:r>
    </w:p>
    <w:p w14:paraId="61BEBEC4"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276805">
        <w:rPr>
          <w:rFonts w:ascii="Verdana" w:hAnsi="Verdana"/>
        </w:rPr>
        <w:t>It is still difficult to determine the minimum language requirements. As a government agency, we are bound by language legislation: as all formal communication is in Dutch, every person who starts working with us must have a decent level of Dutch. However, we do not want to set our expectations too high and, as a consequence, miss talented people.</w:t>
      </w:r>
    </w:p>
    <w:p w14:paraId="6DA93CDE"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rPr>
        <w:t xml:space="preserve"> </w:t>
      </w:r>
    </w:p>
    <w:p w14:paraId="1090FE6C" w14:textId="77777777" w:rsidR="00597B00" w:rsidRPr="00276805"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b/>
        </w:rPr>
      </w:pPr>
      <w:r w:rsidRPr="00276805">
        <w:rPr>
          <w:rFonts w:ascii="Verdana" w:hAnsi="Verdana"/>
          <w:b/>
        </w:rPr>
        <w:t>What advice do you have for other companies?</w:t>
      </w:r>
    </w:p>
    <w:p w14:paraId="257D2CC2"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rPr>
        <w:t>Developing and implementing a sound diversity plan costs time and must be coordinated by one or several dedicated employees who are working on diversity projects full time. That’s the only way to encourage the entire organisation to participate in our diversity initiatives. In addition, we have benefited a lot from engaging directly with our target groups through the civil society organisations. Gaining primary information is crucial to roll out a sustainable and effective policy that builds on mutual trust between the various stakeholders involved.</w:t>
      </w:r>
      <w:r>
        <w:rPr>
          <w:rFonts w:ascii="Verdana" w:hAnsi="Verdana"/>
        </w:rPr>
        <w:br/>
      </w:r>
    </w:p>
    <w:p w14:paraId="4E2AD8CE" w14:textId="77777777" w:rsidR="00597B00" w:rsidRDefault="00597B00" w:rsidP="00E55EA4">
      <w:pPr>
        <w:widowControl w:val="0"/>
        <w:pBdr>
          <w:top w:val="single" w:sz="4" w:space="1" w:color="auto"/>
          <w:left w:val="single" w:sz="4" w:space="4" w:color="auto"/>
          <w:bottom w:val="single" w:sz="4" w:space="1" w:color="auto"/>
          <w:right w:val="single" w:sz="4" w:space="4" w:color="auto"/>
        </w:pBdr>
        <w:shd w:val="clear" w:color="auto" w:fill="E2EFD9" w:themeFill="accent6" w:themeFillTint="33"/>
        <w:spacing w:line="360" w:lineRule="auto"/>
        <w:jc w:val="both"/>
        <w:rPr>
          <w:rFonts w:ascii="Verdana" w:hAnsi="Verdana"/>
        </w:rPr>
      </w:pPr>
      <w:r w:rsidRPr="00276805">
        <w:rPr>
          <w:rFonts w:ascii="Verdana" w:hAnsi="Verdana"/>
          <w:i/>
        </w:rPr>
        <w:t xml:space="preserve">Naomi Mike, Organisational Psychologist, Department Selection, City of Ghent &amp; Public </w:t>
      </w:r>
      <w:proofErr w:type="spellStart"/>
      <w:r w:rsidRPr="00276805">
        <w:rPr>
          <w:rFonts w:ascii="Verdana" w:hAnsi="Verdana"/>
          <w:i/>
        </w:rPr>
        <w:t>Center</w:t>
      </w:r>
      <w:proofErr w:type="spellEnd"/>
      <w:r w:rsidRPr="00276805">
        <w:rPr>
          <w:rFonts w:ascii="Verdana" w:hAnsi="Verdana"/>
          <w:i/>
        </w:rPr>
        <w:t xml:space="preserve"> for Social Welfare Ghent </w:t>
      </w:r>
    </w:p>
    <w:p w14:paraId="4B522A5C" w14:textId="77777777" w:rsidR="00597B00" w:rsidRDefault="00597B00" w:rsidP="001661D8">
      <w:pPr>
        <w:spacing w:after="0" w:line="276" w:lineRule="auto"/>
        <w:jc w:val="center"/>
        <w:rPr>
          <w:rFonts w:ascii="Verdana" w:hAnsi="Verdana"/>
        </w:rPr>
      </w:pPr>
    </w:p>
    <w:p w14:paraId="5F8B7C98" w14:textId="1999D6E9" w:rsidR="007E713C" w:rsidRDefault="007E713C" w:rsidP="007E713C">
      <w:pPr>
        <w:tabs>
          <w:tab w:val="left" w:pos="6463"/>
        </w:tabs>
        <w:rPr>
          <w:rFonts w:ascii="Verdana" w:hAnsi="Verdana"/>
        </w:rPr>
      </w:pPr>
      <w:r>
        <w:rPr>
          <w:rFonts w:ascii="Verdana" w:hAnsi="Verdana"/>
        </w:rPr>
        <w:tab/>
      </w:r>
    </w:p>
    <w:p w14:paraId="3BCAE46D" w14:textId="7E5DD874" w:rsidR="00D02037" w:rsidRPr="00D02037" w:rsidRDefault="00D02037" w:rsidP="00D02037">
      <w:pPr>
        <w:rPr>
          <w:rFonts w:ascii="Verdana" w:hAnsi="Verdana"/>
        </w:rPr>
        <w:sectPr w:rsidR="00D02037" w:rsidRPr="00D02037" w:rsidSect="006C642C">
          <w:footerReference w:type="default" r:id="rId17"/>
          <w:pgSz w:w="11906" w:h="16838"/>
          <w:pgMar w:top="1440" w:right="1440" w:bottom="1440" w:left="1440" w:header="708" w:footer="708" w:gutter="0"/>
          <w:cols w:space="708"/>
          <w:docGrid w:linePitch="360"/>
        </w:sectPr>
      </w:pPr>
    </w:p>
    <w:p w14:paraId="7971E7D1" w14:textId="03078C4F" w:rsidR="000843AA" w:rsidRDefault="000843AA" w:rsidP="000843AA">
      <w:pPr>
        <w:jc w:val="center"/>
        <w:rPr>
          <w:rFonts w:ascii="Verdana" w:eastAsia="Times New Roman" w:hAnsi="Verdana" w:cs="Calibri"/>
          <w:b/>
          <w:u w:val="single"/>
          <w:lang w:eastAsia="en-GB"/>
        </w:rPr>
      </w:pPr>
    </w:p>
    <w:p w14:paraId="7A847AAA" w14:textId="77777777" w:rsidR="00E9350B" w:rsidRDefault="00E9350B" w:rsidP="00E9350B">
      <w:pPr>
        <w:jc w:val="center"/>
        <w:rPr>
          <w:rFonts w:ascii="Verdana" w:eastAsia="Times New Roman" w:hAnsi="Verdana" w:cs="Calibri"/>
          <w:u w:val="single"/>
          <w:lang w:eastAsia="en-GB"/>
        </w:rPr>
      </w:pPr>
    </w:p>
    <w:p w14:paraId="4762B2A2" w14:textId="77777777" w:rsidR="00E9350B" w:rsidRDefault="00E9350B" w:rsidP="00E9350B">
      <w:pPr>
        <w:jc w:val="center"/>
        <w:rPr>
          <w:rFonts w:ascii="Verdana" w:eastAsia="Times New Roman" w:hAnsi="Verdana" w:cs="Calibri"/>
          <w:u w:val="single"/>
          <w:lang w:eastAsia="en-GB"/>
        </w:rPr>
      </w:pPr>
    </w:p>
    <w:p w14:paraId="306BD9D4" w14:textId="77777777" w:rsidR="00E9350B" w:rsidRDefault="00E9350B" w:rsidP="00E9350B">
      <w:pPr>
        <w:jc w:val="center"/>
        <w:rPr>
          <w:rFonts w:ascii="Verdana" w:eastAsia="Times New Roman" w:hAnsi="Verdana" w:cs="Calibri"/>
          <w:u w:val="single"/>
          <w:lang w:eastAsia="en-GB"/>
        </w:rPr>
      </w:pPr>
    </w:p>
    <w:p w14:paraId="34905FDA" w14:textId="77777777" w:rsidR="00E9350B" w:rsidRDefault="00E9350B" w:rsidP="00E9350B">
      <w:pPr>
        <w:jc w:val="center"/>
        <w:rPr>
          <w:rFonts w:ascii="Verdana" w:eastAsia="Times New Roman" w:hAnsi="Verdana" w:cs="Calibri"/>
          <w:u w:val="single"/>
          <w:lang w:eastAsia="en-GB"/>
        </w:rPr>
      </w:pPr>
      <w:r w:rsidRPr="006837BA">
        <w:rPr>
          <w:rFonts w:ascii="Verdana" w:eastAsia="Times New Roman" w:hAnsi="Verdana" w:cs="Calibri"/>
          <w:b/>
          <w:noProof/>
          <w:u w:val="single"/>
          <w:lang w:eastAsia="en-GB"/>
        </w:rPr>
        <mc:AlternateContent>
          <mc:Choice Requires="wps">
            <w:drawing>
              <wp:anchor distT="0" distB="0" distL="114300" distR="114300" simplePos="0" relativeHeight="251732992" behindDoc="0" locked="0" layoutInCell="1" allowOverlap="1" wp14:anchorId="70794948" wp14:editId="77FD392D">
                <wp:simplePos x="0" y="0"/>
                <wp:positionH relativeFrom="column">
                  <wp:posOffset>-915217</wp:posOffset>
                </wp:positionH>
                <wp:positionV relativeFrom="paragraph">
                  <wp:posOffset>284499</wp:posOffset>
                </wp:positionV>
                <wp:extent cx="7614920" cy="2476500"/>
                <wp:effectExtent l="0" t="0" r="5080" b="0"/>
                <wp:wrapNone/>
                <wp:docPr id="62" name="Google Shape;57;p13"/>
                <wp:cNvGraphicFramePr/>
                <a:graphic xmlns:a="http://schemas.openxmlformats.org/drawingml/2006/main">
                  <a:graphicData uri="http://schemas.microsoft.com/office/word/2010/wordprocessingShape">
                    <wps:wsp>
                      <wps:cNvSpPr/>
                      <wps:spPr>
                        <a:xfrm>
                          <a:off x="0" y="0"/>
                          <a:ext cx="7614920" cy="2476500"/>
                        </a:xfrm>
                        <a:prstGeom prst="rect">
                          <a:avLst/>
                        </a:prstGeom>
                        <a:solidFill>
                          <a:srgbClr val="0B5394"/>
                        </a:solidFill>
                        <a:ln>
                          <a:noFill/>
                        </a:ln>
                      </wps:spPr>
                      <wps:txbx>
                        <w:txbxContent>
                          <w:p w14:paraId="0AD2696E" w14:textId="77777777" w:rsidR="00E9350B" w:rsidRPr="006837BA" w:rsidRDefault="00E9350B" w:rsidP="00E9350B">
                            <w:pPr>
                              <w:jc w:val="center"/>
                              <w:rPr>
                                <w:rFonts w:ascii="Verdana" w:hAnsi="Verdana"/>
                                <w:color w:val="FFFFFF" w:themeColor="background1"/>
                                <w:sz w:val="96"/>
                                <w:szCs w:val="56"/>
                              </w:rPr>
                            </w:pPr>
                            <w:r>
                              <w:rPr>
                                <w:rFonts w:ascii="Verdana" w:eastAsia="Times New Roman" w:hAnsi="Verdana" w:cs="Calibri"/>
                                <w:color w:val="FFFFFF" w:themeColor="background1"/>
                                <w:sz w:val="44"/>
                                <w:lang w:eastAsia="en-GB"/>
                              </w:rPr>
                              <w:t>Contact us</w:t>
                            </w:r>
                          </w:p>
                          <w:p w14:paraId="4523691E" w14:textId="77777777" w:rsidR="00E9350B" w:rsidRDefault="00E9350B" w:rsidP="00E9350B">
                            <w:pP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0794948" id="_x0000_s1027" style="position:absolute;left:0;text-align:left;margin-left:-72.05pt;margin-top:22.4pt;width:599.6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" fillcolor="#0b5394" stroked="f">
                <v:textbox inset="2.53958mm,2.53958mm,2.53958mm,2.53958mm">
                  <w:txbxContent>
                    <w:p w14:paraId="0AD2696E" w14:textId="77777777" w:rsidR="00E9350B" w:rsidRPr="006837BA" w:rsidRDefault="00E9350B" w:rsidP="00E9350B">
                      <w:pPr>
                        <w:jc w:val="center"/>
                        <w:rPr>
                          <w:rFonts w:ascii="Verdana" w:hAnsi="Verdana"/>
                          <w:color w:val="FFFFFF" w:themeColor="background1"/>
                          <w:sz w:val="96"/>
                          <w:szCs w:val="56"/>
                        </w:rPr>
                      </w:pPr>
                      <w:r>
                        <w:rPr>
                          <w:rFonts w:ascii="Verdana" w:eastAsia="Times New Roman" w:hAnsi="Verdana" w:cs="Calibri"/>
                          <w:color w:val="FFFFFF" w:themeColor="background1"/>
                          <w:sz w:val="44"/>
                          <w:lang w:eastAsia="en-GB"/>
                        </w:rPr>
                        <w:t>Contact us</w:t>
                      </w:r>
                    </w:p>
                    <w:p w14:paraId="4523691E" w14:textId="77777777" w:rsidR="00E9350B" w:rsidRDefault="00E9350B" w:rsidP="00E9350B">
                      <w:pPr>
                        <w:rPr>
                          <w:sz w:val="24"/>
                          <w:szCs w:val="24"/>
                        </w:rPr>
                      </w:pPr>
                    </w:p>
                  </w:txbxContent>
                </v:textbox>
              </v:rect>
            </w:pict>
          </mc:Fallback>
        </mc:AlternateContent>
      </w:r>
    </w:p>
    <w:p w14:paraId="21B9ECC3" w14:textId="77777777" w:rsidR="00E9350B" w:rsidRPr="00A23B13" w:rsidRDefault="00E9350B" w:rsidP="00E9350B">
      <w:pPr>
        <w:jc w:val="center"/>
        <w:rPr>
          <w:rFonts w:ascii="Verdana" w:eastAsia="Times New Roman" w:hAnsi="Verdana" w:cs="Calibri"/>
          <w:u w:val="single"/>
          <w:lang w:eastAsia="en-GB"/>
        </w:rPr>
      </w:pPr>
      <w:r>
        <w:rPr>
          <w:rFonts w:ascii="Verdana" w:eastAsia="Times New Roman" w:hAnsi="Verdana" w:cs="Calibri"/>
          <w:u w:val="single"/>
          <w:lang w:eastAsia="en-GB"/>
        </w:rPr>
        <w:t>,;</w:t>
      </w:r>
    </w:p>
    <w:p w14:paraId="74BCC203" w14:textId="77777777" w:rsidR="00E9350B" w:rsidRDefault="00E9350B" w:rsidP="00E9350B">
      <w:pPr>
        <w:rPr>
          <w:rFonts w:ascii="Verdana" w:hAnsi="Verdana"/>
          <w:sz w:val="56"/>
          <w:szCs w:val="56"/>
        </w:rPr>
      </w:pPr>
    </w:p>
    <w:p w14:paraId="086BF0BE" w14:textId="77777777" w:rsidR="00E9350B" w:rsidRDefault="00E9350B" w:rsidP="00E9350B">
      <w:pPr>
        <w:rPr>
          <w:rFonts w:ascii="Verdana" w:hAnsi="Verdana"/>
          <w:sz w:val="56"/>
          <w:szCs w:val="56"/>
        </w:rPr>
      </w:pPr>
    </w:p>
    <w:p w14:paraId="2FFF620C" w14:textId="77777777" w:rsidR="00E9350B" w:rsidRDefault="00E9350B" w:rsidP="00E9350B">
      <w:pPr>
        <w:rPr>
          <w:rFonts w:ascii="Verdana" w:hAnsi="Verdana"/>
          <w:sz w:val="56"/>
          <w:szCs w:val="56"/>
        </w:rPr>
      </w:pPr>
      <w:r>
        <w:rPr>
          <w:noProof/>
        </w:rPr>
        <w:drawing>
          <wp:anchor distT="0" distB="0" distL="114300" distR="114300" simplePos="0" relativeHeight="251734016" behindDoc="0" locked="0" layoutInCell="1" allowOverlap="1" wp14:anchorId="48877473" wp14:editId="0F8B386C">
            <wp:simplePos x="0" y="0"/>
            <wp:positionH relativeFrom="column">
              <wp:posOffset>313055</wp:posOffset>
            </wp:positionH>
            <wp:positionV relativeFrom="paragraph">
              <wp:posOffset>571076</wp:posOffset>
            </wp:positionV>
            <wp:extent cx="5207635" cy="2228850"/>
            <wp:effectExtent l="0" t="0" r="0" b="0"/>
            <wp:wrapThrough wrapText="bothSides">
              <wp:wrapPolygon edited="0">
                <wp:start x="0" y="0"/>
                <wp:lineTo x="0" y="21415"/>
                <wp:lineTo x="21492" y="21415"/>
                <wp:lineTo x="214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07635" cy="2228850"/>
                    </a:xfrm>
                    <a:prstGeom prst="rect">
                      <a:avLst/>
                    </a:prstGeom>
                  </pic:spPr>
                </pic:pic>
              </a:graphicData>
            </a:graphic>
            <wp14:sizeRelH relativeFrom="page">
              <wp14:pctWidth>0</wp14:pctWidth>
            </wp14:sizeRelH>
            <wp14:sizeRelV relativeFrom="page">
              <wp14:pctHeight>0</wp14:pctHeight>
            </wp14:sizeRelV>
          </wp:anchor>
        </w:drawing>
      </w:r>
    </w:p>
    <w:p w14:paraId="73612299" w14:textId="3DDB62DF" w:rsidR="00E9350B" w:rsidRPr="00EE64FE" w:rsidRDefault="00E9350B" w:rsidP="00E9350B">
      <w:pPr>
        <w:rPr>
          <w:rFonts w:ascii="Verdana" w:hAnsi="Verdana"/>
        </w:rPr>
      </w:pPr>
    </w:p>
    <w:p w14:paraId="21D73E08" w14:textId="246CD4E3" w:rsidR="000843AA" w:rsidRDefault="00E9350B" w:rsidP="000843AA">
      <w:pPr>
        <w:jc w:val="center"/>
        <w:rPr>
          <w:rFonts w:ascii="Verdana" w:eastAsia="Times New Roman" w:hAnsi="Verdana" w:cs="Calibri"/>
          <w:u w:val="single"/>
          <w:lang w:eastAsia="en-GB"/>
        </w:rPr>
      </w:pPr>
      <w:bookmarkStart w:id="6" w:name="_GoBack"/>
      <w:bookmarkEnd w:id="6"/>
      <w:r w:rsidRPr="00C916BE">
        <w:rPr>
          <w:rFonts w:ascii="Verdana" w:hAnsi="Verdana"/>
          <w:noProof/>
        </w:rPr>
        <w:drawing>
          <wp:anchor distT="0" distB="0" distL="114300" distR="114300" simplePos="0" relativeHeight="251731968" behindDoc="1" locked="0" layoutInCell="1" allowOverlap="1" wp14:anchorId="6B003623" wp14:editId="73D0B013">
            <wp:simplePos x="0" y="0"/>
            <wp:positionH relativeFrom="column">
              <wp:posOffset>-915035</wp:posOffset>
            </wp:positionH>
            <wp:positionV relativeFrom="paragraph">
              <wp:posOffset>1370965</wp:posOffset>
            </wp:positionV>
            <wp:extent cx="7667625" cy="2338917"/>
            <wp:effectExtent l="0" t="0" r="0" b="4445"/>
            <wp:wrapNone/>
            <wp:docPr id="63" name="Google Shape;56;p13"/>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rotWithShape="1">
                    <a:blip r:embed="rId10" cstate="print">
                      <a:alphaModFix/>
                      <a:extLst>
                        <a:ext uri="{28A0092B-C50C-407E-A947-70E740481C1C}">
                          <a14:useLocalDpi xmlns:a14="http://schemas.microsoft.com/office/drawing/2010/main" val="0"/>
                        </a:ext>
                      </a:extLst>
                    </a:blip>
                    <a:srcRect l="730" t="41438" r="-730" b="6115"/>
                    <a:stretch/>
                  </pic:blipFill>
                  <pic:spPr>
                    <a:xfrm>
                      <a:off x="0" y="0"/>
                      <a:ext cx="7667625" cy="233891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43AA" w:rsidSect="006C642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4C3DF" w14:textId="77777777" w:rsidR="006515F7" w:rsidRDefault="006515F7" w:rsidP="00D40D84">
      <w:pPr>
        <w:spacing w:after="0" w:line="240" w:lineRule="auto"/>
      </w:pPr>
      <w:r>
        <w:separator/>
      </w:r>
    </w:p>
  </w:endnote>
  <w:endnote w:type="continuationSeparator" w:id="0">
    <w:p w14:paraId="67AF4AD5" w14:textId="77777777" w:rsidR="006515F7" w:rsidRDefault="006515F7" w:rsidP="00D4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1D96" w14:textId="542288C6" w:rsidR="004A7300" w:rsidRDefault="004A7300">
    <w:pPr>
      <w:pStyle w:val="Footer"/>
      <w:jc w:val="center"/>
    </w:pPr>
  </w:p>
  <w:p w14:paraId="7379290A" w14:textId="77777777" w:rsidR="004A7300" w:rsidRDefault="004A7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12432"/>
      <w:docPartObj>
        <w:docPartGallery w:val="Page Numbers (Bottom of Page)"/>
        <w:docPartUnique/>
      </w:docPartObj>
    </w:sdtPr>
    <w:sdtEndPr>
      <w:rPr>
        <w:noProof/>
      </w:rPr>
    </w:sdtEndPr>
    <w:sdtContent>
      <w:p w14:paraId="579C1C71" w14:textId="77777777" w:rsidR="004A7300" w:rsidRDefault="004A73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FBFA83" w14:textId="77777777" w:rsidR="004A7300" w:rsidRDefault="004A7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380300"/>
      <w:docPartObj>
        <w:docPartGallery w:val="Page Numbers (Bottom of Page)"/>
        <w:docPartUnique/>
      </w:docPartObj>
    </w:sdtPr>
    <w:sdtEndPr>
      <w:rPr>
        <w:noProof/>
      </w:rPr>
    </w:sdtEndPr>
    <w:sdtContent>
      <w:p w14:paraId="37C9C35F" w14:textId="34BC73BA" w:rsidR="004A7300" w:rsidRDefault="004A73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4397A1" w14:textId="77777777" w:rsidR="004A7300" w:rsidRDefault="004A73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A929" w14:textId="7161B855" w:rsidR="006515F7" w:rsidRDefault="006515F7">
    <w:pPr>
      <w:pStyle w:val="Footer"/>
      <w:jc w:val="center"/>
    </w:pPr>
  </w:p>
  <w:p w14:paraId="79534FCD" w14:textId="77777777" w:rsidR="006515F7" w:rsidRDefault="00651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B8C11" w14:textId="77777777" w:rsidR="006515F7" w:rsidRDefault="006515F7" w:rsidP="00D40D84">
      <w:pPr>
        <w:spacing w:after="0" w:line="240" w:lineRule="auto"/>
      </w:pPr>
      <w:r>
        <w:separator/>
      </w:r>
    </w:p>
  </w:footnote>
  <w:footnote w:type="continuationSeparator" w:id="0">
    <w:p w14:paraId="6A9624CF" w14:textId="77777777" w:rsidR="006515F7" w:rsidRDefault="006515F7" w:rsidP="00D40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164F" w14:textId="77777777" w:rsidR="0005259A" w:rsidRPr="002339FB" w:rsidRDefault="006515F7" w:rsidP="0005259A">
    <w:pPr>
      <w:pStyle w:val="Header"/>
      <w:jc w:val="center"/>
    </w:pPr>
    <w:r>
      <w:tab/>
    </w:r>
    <w:r>
      <w:tab/>
    </w:r>
    <w:r w:rsidR="0005259A" w:rsidRPr="00596BF6">
      <w:rPr>
        <w:noProof/>
      </w:rPr>
      <w:drawing>
        <wp:anchor distT="0" distB="0" distL="114300" distR="114300" simplePos="0" relativeHeight="251699200" behindDoc="1" locked="0" layoutInCell="1" allowOverlap="1" wp14:anchorId="2C54766B" wp14:editId="3F4FB6AC">
          <wp:simplePos x="0" y="0"/>
          <wp:positionH relativeFrom="column">
            <wp:posOffset>4564380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r w:rsidR="0005259A" w:rsidRPr="00596BF6">
      <w:rPr>
        <w:noProof/>
      </w:rPr>
      <w:drawing>
        <wp:anchor distT="0" distB="0" distL="114300" distR="114300" simplePos="0" relativeHeight="251700224" behindDoc="1" locked="0" layoutInCell="1" allowOverlap="1" wp14:anchorId="701FA91E" wp14:editId="09A7CC6D">
          <wp:simplePos x="0" y="0"/>
          <wp:positionH relativeFrom="column">
            <wp:posOffset>205740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0005259A" w:rsidRPr="00596BF6">
      <w:rPr>
        <w:noProof/>
      </w:rPr>
      <w:drawing>
        <wp:anchor distT="0" distB="0" distL="114300" distR="114300" simplePos="0" relativeHeight="251701248" behindDoc="0" locked="0" layoutInCell="1" allowOverlap="1" wp14:anchorId="055A3410" wp14:editId="708C01B5">
          <wp:simplePos x="0" y="0"/>
          <wp:positionH relativeFrom="column">
            <wp:posOffset>1417320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3">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p>
  <w:p w14:paraId="7C01C162" w14:textId="0B81C88A" w:rsidR="006515F7" w:rsidRDefault="006515F7" w:rsidP="005D5F5E">
    <w:pPr>
      <w:pStyle w:val="Header"/>
      <w:tabs>
        <w:tab w:val="clear" w:pos="9026"/>
        <w:tab w:val="left" w:pos="69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3542"/>
    <w:multiLevelType w:val="hybridMultilevel"/>
    <w:tmpl w:val="D444EF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66596"/>
    <w:multiLevelType w:val="hybridMultilevel"/>
    <w:tmpl w:val="F05E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82778"/>
    <w:multiLevelType w:val="multilevel"/>
    <w:tmpl w:val="C5DE78B8"/>
    <w:lvl w:ilvl="0">
      <w:start w:val="2"/>
      <w:numFmt w:val="decimal"/>
      <w:lvlText w:val="%1"/>
      <w:lvlJc w:val="left"/>
      <w:pPr>
        <w:ind w:left="396" w:hanging="396"/>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48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240" w:hanging="1440"/>
      </w:pPr>
      <w:rPr>
        <w:rFonts w:hint="default"/>
      </w:rPr>
    </w:lvl>
    <w:lvl w:ilvl="5">
      <w:start w:val="1"/>
      <w:numFmt w:val="decimal"/>
      <w:lvlText w:val="%1.%2.%3.%4.%5.%6"/>
      <w:lvlJc w:val="left"/>
      <w:pPr>
        <w:ind w:left="7800" w:hanging="1800"/>
      </w:pPr>
      <w:rPr>
        <w:rFonts w:hint="default"/>
      </w:rPr>
    </w:lvl>
    <w:lvl w:ilvl="6">
      <w:start w:val="1"/>
      <w:numFmt w:val="decimal"/>
      <w:lvlText w:val="%1.%2.%3.%4.%5.%6.%7"/>
      <w:lvlJc w:val="left"/>
      <w:pPr>
        <w:ind w:left="9360" w:hanging="2160"/>
      </w:pPr>
      <w:rPr>
        <w:rFonts w:hint="default"/>
      </w:rPr>
    </w:lvl>
    <w:lvl w:ilvl="7">
      <w:start w:val="1"/>
      <w:numFmt w:val="decimal"/>
      <w:lvlText w:val="%1.%2.%3.%4.%5.%6.%7.%8"/>
      <w:lvlJc w:val="left"/>
      <w:pPr>
        <w:ind w:left="10560" w:hanging="2160"/>
      </w:pPr>
      <w:rPr>
        <w:rFonts w:hint="default"/>
      </w:rPr>
    </w:lvl>
    <w:lvl w:ilvl="8">
      <w:start w:val="1"/>
      <w:numFmt w:val="decimal"/>
      <w:lvlText w:val="%1.%2.%3.%4.%5.%6.%7.%8.%9"/>
      <w:lvlJc w:val="left"/>
      <w:pPr>
        <w:ind w:left="12120" w:hanging="2520"/>
      </w:pPr>
      <w:rPr>
        <w:rFonts w:hint="default"/>
      </w:rPr>
    </w:lvl>
  </w:abstractNum>
  <w:abstractNum w:abstractNumId="3" w15:restartNumberingAfterBreak="0">
    <w:nsid w:val="0B50284B"/>
    <w:multiLevelType w:val="hybridMultilevel"/>
    <w:tmpl w:val="3DC29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31225"/>
    <w:multiLevelType w:val="multilevel"/>
    <w:tmpl w:val="9A3EE4A0"/>
    <w:lvl w:ilvl="0">
      <w:start w:val="3"/>
      <w:numFmt w:val="decimal"/>
      <w:lvlText w:val="%1."/>
      <w:lvlJc w:val="left"/>
      <w:pPr>
        <w:ind w:left="480" w:hanging="480"/>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920" w:hanging="1080"/>
      </w:pPr>
      <w:rPr>
        <w:rFonts w:hint="default"/>
      </w:rPr>
    </w:lvl>
    <w:lvl w:ilvl="3">
      <w:start w:val="1"/>
      <w:numFmt w:val="decimal"/>
      <w:lvlText w:val="%1.%2.%3.%4."/>
      <w:lvlJc w:val="left"/>
      <w:pPr>
        <w:ind w:left="7200" w:hanging="144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400" w:hanging="1800"/>
      </w:pPr>
      <w:rPr>
        <w:rFonts w:hint="default"/>
      </w:rPr>
    </w:lvl>
    <w:lvl w:ilvl="6">
      <w:start w:val="1"/>
      <w:numFmt w:val="decimal"/>
      <w:lvlText w:val="%1.%2.%3.%4.%5.%6.%7."/>
      <w:lvlJc w:val="left"/>
      <w:pPr>
        <w:ind w:left="13680" w:hanging="2160"/>
      </w:pPr>
      <w:rPr>
        <w:rFonts w:hint="default"/>
      </w:rPr>
    </w:lvl>
    <w:lvl w:ilvl="7">
      <w:start w:val="1"/>
      <w:numFmt w:val="decimal"/>
      <w:lvlText w:val="%1.%2.%3.%4.%5.%6.%7.%8."/>
      <w:lvlJc w:val="left"/>
      <w:pPr>
        <w:ind w:left="15960" w:hanging="2520"/>
      </w:pPr>
      <w:rPr>
        <w:rFonts w:hint="default"/>
      </w:rPr>
    </w:lvl>
    <w:lvl w:ilvl="8">
      <w:start w:val="1"/>
      <w:numFmt w:val="decimal"/>
      <w:lvlText w:val="%1.%2.%3.%4.%5.%6.%7.%8.%9."/>
      <w:lvlJc w:val="left"/>
      <w:pPr>
        <w:ind w:left="17880" w:hanging="2520"/>
      </w:pPr>
      <w:rPr>
        <w:rFonts w:hint="default"/>
      </w:rPr>
    </w:lvl>
  </w:abstractNum>
  <w:abstractNum w:abstractNumId="5" w15:restartNumberingAfterBreak="0">
    <w:nsid w:val="0E7B445F"/>
    <w:multiLevelType w:val="hybridMultilevel"/>
    <w:tmpl w:val="1BEEF64C"/>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45ABB"/>
    <w:multiLevelType w:val="multilevel"/>
    <w:tmpl w:val="F1AC0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51360"/>
    <w:multiLevelType w:val="hybridMultilevel"/>
    <w:tmpl w:val="CA906ABE"/>
    <w:lvl w:ilvl="0" w:tplc="2FD68BD4">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A724F"/>
    <w:multiLevelType w:val="multilevel"/>
    <w:tmpl w:val="3780B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62154"/>
    <w:multiLevelType w:val="hybridMultilevel"/>
    <w:tmpl w:val="7604F412"/>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703D7"/>
    <w:multiLevelType w:val="hybridMultilevel"/>
    <w:tmpl w:val="9B2E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E6084"/>
    <w:multiLevelType w:val="multilevel"/>
    <w:tmpl w:val="D664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2340E"/>
    <w:multiLevelType w:val="hybridMultilevel"/>
    <w:tmpl w:val="8D822E4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3582C"/>
    <w:multiLevelType w:val="hybridMultilevel"/>
    <w:tmpl w:val="CCCC54A0"/>
    <w:lvl w:ilvl="0" w:tplc="54940D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772F9"/>
    <w:multiLevelType w:val="hybridMultilevel"/>
    <w:tmpl w:val="F62CB8FC"/>
    <w:lvl w:ilvl="0" w:tplc="F97807B4">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43514"/>
    <w:multiLevelType w:val="multilevel"/>
    <w:tmpl w:val="226A8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74B32"/>
    <w:multiLevelType w:val="multilevel"/>
    <w:tmpl w:val="9726350A"/>
    <w:lvl w:ilvl="0">
      <w:start w:val="4"/>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17" w15:restartNumberingAfterBreak="0">
    <w:nsid w:val="3B2E0F7F"/>
    <w:multiLevelType w:val="hybridMultilevel"/>
    <w:tmpl w:val="7B1EBA5A"/>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226F4"/>
    <w:multiLevelType w:val="hybridMultilevel"/>
    <w:tmpl w:val="3642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430EE"/>
    <w:multiLevelType w:val="multilevel"/>
    <w:tmpl w:val="9A3EE4A0"/>
    <w:lvl w:ilvl="0">
      <w:start w:val="3"/>
      <w:numFmt w:val="decimal"/>
      <w:lvlText w:val="%1."/>
      <w:lvlJc w:val="left"/>
      <w:pPr>
        <w:ind w:left="480" w:hanging="480"/>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920" w:hanging="1080"/>
      </w:pPr>
      <w:rPr>
        <w:rFonts w:hint="default"/>
      </w:rPr>
    </w:lvl>
    <w:lvl w:ilvl="3">
      <w:start w:val="1"/>
      <w:numFmt w:val="decimal"/>
      <w:lvlText w:val="%1.%2.%3.%4."/>
      <w:lvlJc w:val="left"/>
      <w:pPr>
        <w:ind w:left="7200" w:hanging="144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400" w:hanging="1800"/>
      </w:pPr>
      <w:rPr>
        <w:rFonts w:hint="default"/>
      </w:rPr>
    </w:lvl>
    <w:lvl w:ilvl="6">
      <w:start w:val="1"/>
      <w:numFmt w:val="decimal"/>
      <w:lvlText w:val="%1.%2.%3.%4.%5.%6.%7."/>
      <w:lvlJc w:val="left"/>
      <w:pPr>
        <w:ind w:left="13680" w:hanging="2160"/>
      </w:pPr>
      <w:rPr>
        <w:rFonts w:hint="default"/>
      </w:rPr>
    </w:lvl>
    <w:lvl w:ilvl="7">
      <w:start w:val="1"/>
      <w:numFmt w:val="decimal"/>
      <w:lvlText w:val="%1.%2.%3.%4.%5.%6.%7.%8."/>
      <w:lvlJc w:val="left"/>
      <w:pPr>
        <w:ind w:left="15960" w:hanging="2520"/>
      </w:pPr>
      <w:rPr>
        <w:rFonts w:hint="default"/>
      </w:rPr>
    </w:lvl>
    <w:lvl w:ilvl="8">
      <w:start w:val="1"/>
      <w:numFmt w:val="decimal"/>
      <w:lvlText w:val="%1.%2.%3.%4.%5.%6.%7.%8.%9."/>
      <w:lvlJc w:val="left"/>
      <w:pPr>
        <w:ind w:left="17880" w:hanging="2520"/>
      </w:pPr>
      <w:rPr>
        <w:rFonts w:hint="default"/>
      </w:rPr>
    </w:lvl>
  </w:abstractNum>
  <w:abstractNum w:abstractNumId="20" w15:restartNumberingAfterBreak="0">
    <w:nsid w:val="42D40A97"/>
    <w:multiLevelType w:val="hybridMultilevel"/>
    <w:tmpl w:val="FEA2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F3A1F"/>
    <w:multiLevelType w:val="multilevel"/>
    <w:tmpl w:val="069AC4A8"/>
    <w:lvl w:ilvl="0">
      <w:start w:val="3"/>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2" w15:restartNumberingAfterBreak="0">
    <w:nsid w:val="48080EFA"/>
    <w:multiLevelType w:val="multilevel"/>
    <w:tmpl w:val="7FA085E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BD747AE"/>
    <w:multiLevelType w:val="hybridMultilevel"/>
    <w:tmpl w:val="C48A774A"/>
    <w:lvl w:ilvl="0" w:tplc="F6BC17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5B685A"/>
    <w:multiLevelType w:val="multilevel"/>
    <w:tmpl w:val="16181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B70C3"/>
    <w:multiLevelType w:val="multilevel"/>
    <w:tmpl w:val="9726350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6" w15:restartNumberingAfterBreak="0">
    <w:nsid w:val="54575E1F"/>
    <w:multiLevelType w:val="hybridMultilevel"/>
    <w:tmpl w:val="3AA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440B3"/>
    <w:multiLevelType w:val="hybridMultilevel"/>
    <w:tmpl w:val="B704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9028E"/>
    <w:multiLevelType w:val="hybridMultilevel"/>
    <w:tmpl w:val="F0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FD31A3"/>
    <w:multiLevelType w:val="hybridMultilevel"/>
    <w:tmpl w:val="05D4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E75900"/>
    <w:multiLevelType w:val="multilevel"/>
    <w:tmpl w:val="28DA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141598"/>
    <w:multiLevelType w:val="multilevel"/>
    <w:tmpl w:val="36DE5A8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6D002E3"/>
    <w:multiLevelType w:val="hybridMultilevel"/>
    <w:tmpl w:val="D31C8264"/>
    <w:lvl w:ilvl="0" w:tplc="4740B5DE">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5430DF"/>
    <w:multiLevelType w:val="hybridMultilevel"/>
    <w:tmpl w:val="1BAC09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3A62C8"/>
    <w:multiLevelType w:val="multilevel"/>
    <w:tmpl w:val="9726350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35" w15:restartNumberingAfterBreak="0">
    <w:nsid w:val="7B81546E"/>
    <w:multiLevelType w:val="multilevel"/>
    <w:tmpl w:val="97F2C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931D6B"/>
    <w:multiLevelType w:val="hybridMultilevel"/>
    <w:tmpl w:val="AE98A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0"/>
  </w:num>
  <w:num w:numId="4">
    <w:abstractNumId w:val="35"/>
  </w:num>
  <w:num w:numId="5">
    <w:abstractNumId w:val="15"/>
  </w:num>
  <w:num w:numId="6">
    <w:abstractNumId w:val="8"/>
  </w:num>
  <w:num w:numId="7">
    <w:abstractNumId w:val="22"/>
  </w:num>
  <w:num w:numId="8">
    <w:abstractNumId w:val="3"/>
  </w:num>
  <w:num w:numId="9">
    <w:abstractNumId w:val="11"/>
  </w:num>
  <w:num w:numId="10">
    <w:abstractNumId w:val="36"/>
  </w:num>
  <w:num w:numId="11">
    <w:abstractNumId w:val="33"/>
  </w:num>
  <w:num w:numId="12">
    <w:abstractNumId w:val="28"/>
  </w:num>
  <w:num w:numId="13">
    <w:abstractNumId w:val="20"/>
  </w:num>
  <w:num w:numId="14">
    <w:abstractNumId w:val="1"/>
  </w:num>
  <w:num w:numId="15">
    <w:abstractNumId w:val="27"/>
  </w:num>
  <w:num w:numId="16">
    <w:abstractNumId w:val="5"/>
  </w:num>
  <w:num w:numId="17">
    <w:abstractNumId w:val="26"/>
  </w:num>
  <w:num w:numId="18">
    <w:abstractNumId w:val="29"/>
  </w:num>
  <w:num w:numId="19">
    <w:abstractNumId w:val="23"/>
  </w:num>
  <w:num w:numId="20">
    <w:abstractNumId w:val="18"/>
  </w:num>
  <w:num w:numId="21">
    <w:abstractNumId w:val="32"/>
  </w:num>
  <w:num w:numId="22">
    <w:abstractNumId w:val="14"/>
  </w:num>
  <w:num w:numId="23">
    <w:abstractNumId w:val="7"/>
  </w:num>
  <w:num w:numId="24">
    <w:abstractNumId w:val="10"/>
  </w:num>
  <w:num w:numId="25">
    <w:abstractNumId w:val="13"/>
  </w:num>
  <w:num w:numId="26">
    <w:abstractNumId w:val="12"/>
  </w:num>
  <w:num w:numId="27">
    <w:abstractNumId w:val="0"/>
  </w:num>
  <w:num w:numId="28">
    <w:abstractNumId w:val="17"/>
  </w:num>
  <w:num w:numId="29">
    <w:abstractNumId w:val="9"/>
  </w:num>
  <w:num w:numId="30">
    <w:abstractNumId w:val="31"/>
  </w:num>
  <w:num w:numId="31">
    <w:abstractNumId w:val="25"/>
  </w:num>
  <w:num w:numId="32">
    <w:abstractNumId w:val="34"/>
  </w:num>
  <w:num w:numId="33">
    <w:abstractNumId w:val="16"/>
  </w:num>
  <w:num w:numId="34">
    <w:abstractNumId w:val="2"/>
  </w:num>
  <w:num w:numId="35">
    <w:abstractNumId w:val="4"/>
  </w:num>
  <w:num w:numId="36">
    <w:abstractNumId w:val="1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CB"/>
    <w:rsid w:val="00007191"/>
    <w:rsid w:val="000170EC"/>
    <w:rsid w:val="00017257"/>
    <w:rsid w:val="00022035"/>
    <w:rsid w:val="000345DA"/>
    <w:rsid w:val="000355DE"/>
    <w:rsid w:val="0005259A"/>
    <w:rsid w:val="00055744"/>
    <w:rsid w:val="000843AA"/>
    <w:rsid w:val="000A1898"/>
    <w:rsid w:val="000E220F"/>
    <w:rsid w:val="00113E4D"/>
    <w:rsid w:val="00116E45"/>
    <w:rsid w:val="00126AA1"/>
    <w:rsid w:val="001310F9"/>
    <w:rsid w:val="001661D8"/>
    <w:rsid w:val="001739DC"/>
    <w:rsid w:val="001965BD"/>
    <w:rsid w:val="001A6F16"/>
    <w:rsid w:val="001D06A0"/>
    <w:rsid w:val="00225EE8"/>
    <w:rsid w:val="0022750B"/>
    <w:rsid w:val="00232944"/>
    <w:rsid w:val="002339FB"/>
    <w:rsid w:val="002738E2"/>
    <w:rsid w:val="002A44EF"/>
    <w:rsid w:val="002E69A7"/>
    <w:rsid w:val="002F22EE"/>
    <w:rsid w:val="002F28F9"/>
    <w:rsid w:val="00314B89"/>
    <w:rsid w:val="00333F4D"/>
    <w:rsid w:val="00351149"/>
    <w:rsid w:val="003B1E5D"/>
    <w:rsid w:val="003E5E8F"/>
    <w:rsid w:val="003E7611"/>
    <w:rsid w:val="00445AF0"/>
    <w:rsid w:val="0046104E"/>
    <w:rsid w:val="00472272"/>
    <w:rsid w:val="00491EAA"/>
    <w:rsid w:val="004A7300"/>
    <w:rsid w:val="004B3C83"/>
    <w:rsid w:val="004E59CD"/>
    <w:rsid w:val="004E683C"/>
    <w:rsid w:val="005046F5"/>
    <w:rsid w:val="00512EFB"/>
    <w:rsid w:val="00597B00"/>
    <w:rsid w:val="005D1448"/>
    <w:rsid w:val="005D5F5E"/>
    <w:rsid w:val="00601FCC"/>
    <w:rsid w:val="00636D03"/>
    <w:rsid w:val="00647902"/>
    <w:rsid w:val="006515F7"/>
    <w:rsid w:val="006800BD"/>
    <w:rsid w:val="006837BA"/>
    <w:rsid w:val="006B3169"/>
    <w:rsid w:val="006C0767"/>
    <w:rsid w:val="006C642C"/>
    <w:rsid w:val="006E42B2"/>
    <w:rsid w:val="00733234"/>
    <w:rsid w:val="007462DC"/>
    <w:rsid w:val="007548F2"/>
    <w:rsid w:val="00762D24"/>
    <w:rsid w:val="00767F80"/>
    <w:rsid w:val="007721DD"/>
    <w:rsid w:val="007A4775"/>
    <w:rsid w:val="007E713C"/>
    <w:rsid w:val="00874D70"/>
    <w:rsid w:val="008A3FCB"/>
    <w:rsid w:val="00912A5F"/>
    <w:rsid w:val="00924D65"/>
    <w:rsid w:val="00974B1B"/>
    <w:rsid w:val="00981D97"/>
    <w:rsid w:val="009B57FE"/>
    <w:rsid w:val="00AA0089"/>
    <w:rsid w:val="00AF34CB"/>
    <w:rsid w:val="00B42453"/>
    <w:rsid w:val="00B463F2"/>
    <w:rsid w:val="00B93CE4"/>
    <w:rsid w:val="00BD0C78"/>
    <w:rsid w:val="00BD3B9F"/>
    <w:rsid w:val="00BF0081"/>
    <w:rsid w:val="00C0781B"/>
    <w:rsid w:val="00C15C5C"/>
    <w:rsid w:val="00C16DC6"/>
    <w:rsid w:val="00C56B14"/>
    <w:rsid w:val="00C60731"/>
    <w:rsid w:val="00C90D3B"/>
    <w:rsid w:val="00D02037"/>
    <w:rsid w:val="00D40D84"/>
    <w:rsid w:val="00D42FF5"/>
    <w:rsid w:val="00D50167"/>
    <w:rsid w:val="00DB54A1"/>
    <w:rsid w:val="00DF2195"/>
    <w:rsid w:val="00E359E8"/>
    <w:rsid w:val="00E46C61"/>
    <w:rsid w:val="00E55EA4"/>
    <w:rsid w:val="00E65F5C"/>
    <w:rsid w:val="00E842AE"/>
    <w:rsid w:val="00E9350B"/>
    <w:rsid w:val="00EC4181"/>
    <w:rsid w:val="00EE64FE"/>
    <w:rsid w:val="00EF189C"/>
    <w:rsid w:val="00F5375E"/>
    <w:rsid w:val="00F55496"/>
    <w:rsid w:val="00F65609"/>
    <w:rsid w:val="00F75A7C"/>
    <w:rsid w:val="00F82D68"/>
    <w:rsid w:val="00FB4ACA"/>
    <w:rsid w:val="00FD02D3"/>
    <w:rsid w:val="00FE3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4DB1075"/>
  <w15:chartTrackingRefBased/>
  <w15:docId w15:val="{FA6D0650-036D-413F-A2AF-051250EEA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61D8"/>
  </w:style>
  <w:style w:type="paragraph" w:styleId="Heading1">
    <w:name w:val="heading 1"/>
    <w:basedOn w:val="Normal"/>
    <w:next w:val="Normal"/>
    <w:link w:val="Heading1Char"/>
    <w:uiPriority w:val="9"/>
    <w:qFormat/>
    <w:rsid w:val="00912A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F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A3FCB"/>
    <w:pPr>
      <w:ind w:left="720"/>
      <w:contextualSpacing/>
    </w:pPr>
  </w:style>
  <w:style w:type="paragraph" w:styleId="Header">
    <w:name w:val="header"/>
    <w:basedOn w:val="Normal"/>
    <w:link w:val="HeaderChar"/>
    <w:uiPriority w:val="99"/>
    <w:unhideWhenUsed/>
    <w:rsid w:val="00D40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84"/>
  </w:style>
  <w:style w:type="paragraph" w:styleId="Footer">
    <w:name w:val="footer"/>
    <w:basedOn w:val="Normal"/>
    <w:link w:val="FooterChar"/>
    <w:uiPriority w:val="99"/>
    <w:unhideWhenUsed/>
    <w:rsid w:val="00D40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84"/>
  </w:style>
  <w:style w:type="paragraph" w:styleId="BalloonText">
    <w:name w:val="Balloon Text"/>
    <w:basedOn w:val="Normal"/>
    <w:link w:val="BalloonTextChar"/>
    <w:uiPriority w:val="99"/>
    <w:semiHidden/>
    <w:unhideWhenUsed/>
    <w:rsid w:val="00D40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D84"/>
    <w:rPr>
      <w:rFonts w:ascii="Segoe UI" w:hAnsi="Segoe UI" w:cs="Segoe UI"/>
      <w:sz w:val="18"/>
      <w:szCs w:val="18"/>
    </w:rPr>
  </w:style>
  <w:style w:type="character" w:styleId="Hyperlink">
    <w:name w:val="Hyperlink"/>
    <w:basedOn w:val="DefaultParagraphFont"/>
    <w:uiPriority w:val="99"/>
    <w:unhideWhenUsed/>
    <w:rsid w:val="001310F9"/>
    <w:rPr>
      <w:color w:val="0563C1" w:themeColor="hyperlink"/>
      <w:u w:val="single"/>
    </w:rPr>
  </w:style>
  <w:style w:type="character" w:styleId="UnresolvedMention">
    <w:name w:val="Unresolved Mention"/>
    <w:basedOn w:val="DefaultParagraphFont"/>
    <w:uiPriority w:val="99"/>
    <w:semiHidden/>
    <w:unhideWhenUsed/>
    <w:rsid w:val="001310F9"/>
    <w:rPr>
      <w:color w:val="605E5C"/>
      <w:shd w:val="clear" w:color="auto" w:fill="E1DFDD"/>
    </w:rPr>
  </w:style>
  <w:style w:type="paragraph" w:customStyle="1" w:styleId="Titel">
    <w:name w:val="Titel"/>
    <w:basedOn w:val="Normal"/>
    <w:link w:val="TitelChar"/>
    <w:qFormat/>
    <w:rsid w:val="000E220F"/>
    <w:pPr>
      <w:spacing w:after="0" w:line="276" w:lineRule="auto"/>
    </w:pPr>
    <w:rPr>
      <w:rFonts w:ascii="Verdana" w:eastAsia="Times New Roman" w:hAnsi="Verdana" w:cs="Calibri"/>
      <w:b/>
      <w:u w:val="single"/>
      <w:lang w:eastAsia="en-GB"/>
    </w:rPr>
  </w:style>
  <w:style w:type="character" w:customStyle="1" w:styleId="Heading1Char">
    <w:name w:val="Heading 1 Char"/>
    <w:basedOn w:val="DefaultParagraphFont"/>
    <w:link w:val="Heading1"/>
    <w:uiPriority w:val="9"/>
    <w:rsid w:val="00912A5F"/>
    <w:rPr>
      <w:rFonts w:asciiTheme="majorHAnsi" w:eastAsiaTheme="majorEastAsia" w:hAnsiTheme="majorHAnsi" w:cstheme="majorBidi"/>
      <w:color w:val="2F5496" w:themeColor="accent1" w:themeShade="BF"/>
      <w:sz w:val="32"/>
      <w:szCs w:val="32"/>
    </w:rPr>
  </w:style>
  <w:style w:type="character" w:customStyle="1" w:styleId="TitelChar">
    <w:name w:val="Titel Char"/>
    <w:basedOn w:val="DefaultParagraphFont"/>
    <w:link w:val="Titel"/>
    <w:rsid w:val="000E220F"/>
    <w:rPr>
      <w:rFonts w:ascii="Verdana" w:eastAsia="Times New Roman" w:hAnsi="Verdana" w:cs="Calibri"/>
      <w:b/>
      <w:u w:val="single"/>
      <w:lang w:eastAsia="en-GB"/>
    </w:rPr>
  </w:style>
  <w:style w:type="paragraph" w:styleId="TOCHeading">
    <w:name w:val="TOC Heading"/>
    <w:basedOn w:val="Heading1"/>
    <w:next w:val="Normal"/>
    <w:uiPriority w:val="39"/>
    <w:unhideWhenUsed/>
    <w:qFormat/>
    <w:rsid w:val="00912A5F"/>
    <w:pPr>
      <w:outlineLvl w:val="9"/>
    </w:pPr>
    <w:rPr>
      <w:lang w:val="en-US"/>
    </w:rPr>
  </w:style>
  <w:style w:type="paragraph" w:styleId="TOC1">
    <w:name w:val="toc 1"/>
    <w:basedOn w:val="Normal"/>
    <w:next w:val="Normal"/>
    <w:autoRedefine/>
    <w:uiPriority w:val="39"/>
    <w:unhideWhenUsed/>
    <w:rsid w:val="00912A5F"/>
    <w:pPr>
      <w:spacing w:after="100"/>
    </w:pPr>
  </w:style>
  <w:style w:type="character" w:styleId="FollowedHyperlink">
    <w:name w:val="FollowedHyperlink"/>
    <w:basedOn w:val="DefaultParagraphFont"/>
    <w:uiPriority w:val="99"/>
    <w:semiHidden/>
    <w:unhideWhenUsed/>
    <w:rsid w:val="00651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02200">
      <w:bodyDiv w:val="1"/>
      <w:marLeft w:val="0"/>
      <w:marRight w:val="0"/>
      <w:marTop w:val="0"/>
      <w:marBottom w:val="0"/>
      <w:divBdr>
        <w:top w:val="none" w:sz="0" w:space="0" w:color="auto"/>
        <w:left w:val="none" w:sz="0" w:space="0" w:color="auto"/>
        <w:bottom w:val="none" w:sz="0" w:space="0" w:color="auto"/>
        <w:right w:val="none" w:sz="0" w:space="0" w:color="auto"/>
      </w:divBdr>
    </w:div>
    <w:div w:id="458836266">
      <w:bodyDiv w:val="1"/>
      <w:marLeft w:val="0"/>
      <w:marRight w:val="0"/>
      <w:marTop w:val="0"/>
      <w:marBottom w:val="0"/>
      <w:divBdr>
        <w:top w:val="none" w:sz="0" w:space="0" w:color="auto"/>
        <w:left w:val="none" w:sz="0" w:space="0" w:color="auto"/>
        <w:bottom w:val="none" w:sz="0" w:space="0" w:color="auto"/>
        <w:right w:val="none" w:sz="0" w:space="0" w:color="auto"/>
      </w:divBdr>
    </w:div>
    <w:div w:id="653485117">
      <w:bodyDiv w:val="1"/>
      <w:marLeft w:val="0"/>
      <w:marRight w:val="0"/>
      <w:marTop w:val="0"/>
      <w:marBottom w:val="0"/>
      <w:divBdr>
        <w:top w:val="none" w:sz="0" w:space="0" w:color="auto"/>
        <w:left w:val="none" w:sz="0" w:space="0" w:color="auto"/>
        <w:bottom w:val="none" w:sz="0" w:space="0" w:color="auto"/>
        <w:right w:val="none" w:sz="0" w:space="0" w:color="auto"/>
      </w:divBdr>
    </w:div>
    <w:div w:id="1092119182">
      <w:bodyDiv w:val="1"/>
      <w:marLeft w:val="0"/>
      <w:marRight w:val="0"/>
      <w:marTop w:val="0"/>
      <w:marBottom w:val="0"/>
      <w:divBdr>
        <w:top w:val="none" w:sz="0" w:space="0" w:color="auto"/>
        <w:left w:val="none" w:sz="0" w:space="0" w:color="auto"/>
        <w:bottom w:val="none" w:sz="0" w:space="0" w:color="auto"/>
        <w:right w:val="none" w:sz="0" w:space="0" w:color="auto"/>
      </w:divBdr>
    </w:div>
    <w:div w:id="1375500571">
      <w:bodyDiv w:val="1"/>
      <w:marLeft w:val="0"/>
      <w:marRight w:val="0"/>
      <w:marTop w:val="0"/>
      <w:marBottom w:val="0"/>
      <w:divBdr>
        <w:top w:val="none" w:sz="0" w:space="0" w:color="auto"/>
        <w:left w:val="none" w:sz="0" w:space="0" w:color="auto"/>
        <w:bottom w:val="none" w:sz="0" w:space="0" w:color="auto"/>
        <w:right w:val="none" w:sz="0" w:space="0" w:color="auto"/>
      </w:divBdr>
    </w:div>
    <w:div w:id="1501385555">
      <w:bodyDiv w:val="1"/>
      <w:marLeft w:val="0"/>
      <w:marRight w:val="0"/>
      <w:marTop w:val="0"/>
      <w:marBottom w:val="0"/>
      <w:divBdr>
        <w:top w:val="none" w:sz="0" w:space="0" w:color="auto"/>
        <w:left w:val="none" w:sz="0" w:space="0" w:color="auto"/>
        <w:bottom w:val="none" w:sz="0" w:space="0" w:color="auto"/>
        <w:right w:val="none" w:sz="0" w:space="0" w:color="auto"/>
      </w:divBdr>
    </w:div>
    <w:div w:id="1706255012">
      <w:bodyDiv w:val="1"/>
      <w:marLeft w:val="0"/>
      <w:marRight w:val="0"/>
      <w:marTop w:val="0"/>
      <w:marBottom w:val="0"/>
      <w:divBdr>
        <w:top w:val="none" w:sz="0" w:space="0" w:color="auto"/>
        <w:left w:val="none" w:sz="0" w:space="0" w:color="auto"/>
        <w:bottom w:val="none" w:sz="0" w:space="0" w:color="auto"/>
        <w:right w:val="none" w:sz="0" w:space="0" w:color="auto"/>
      </w:divBdr>
    </w:div>
    <w:div w:id="213143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0A360-ADB6-4565-995F-E920AB88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Quataert</dc:creator>
  <cp:keywords/>
  <dc:description/>
  <cp:lastModifiedBy>Sarah Quataert</cp:lastModifiedBy>
  <cp:revision>2</cp:revision>
  <cp:lastPrinted>2019-05-20T14:29:00Z</cp:lastPrinted>
  <dcterms:created xsi:type="dcterms:W3CDTF">2019-10-28T16:43:00Z</dcterms:created>
  <dcterms:modified xsi:type="dcterms:W3CDTF">2019-10-28T16:43:00Z</dcterms:modified>
</cp:coreProperties>
</file>